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7E6" w:rsidRPr="00541BA5" w:rsidRDefault="001417E6" w:rsidP="001417E6">
      <w:pPr>
        <w:jc w:val="right"/>
        <w:rPr>
          <w:rFonts w:ascii="Arial" w:hAnsi="Arial" w:cs="Arial"/>
          <w:sz w:val="22"/>
          <w:szCs w:val="22"/>
        </w:rPr>
      </w:pPr>
      <w:bookmarkStart w:id="0" w:name="_GoBack"/>
      <w:bookmarkEnd w:id="0"/>
      <w:r w:rsidRPr="00541BA5">
        <w:rPr>
          <w:rFonts w:ascii="Arial" w:hAnsi="Arial" w:cs="Arial"/>
          <w:sz w:val="22"/>
          <w:szCs w:val="22"/>
        </w:rPr>
        <w:t xml:space="preserve">  </w:t>
      </w:r>
    </w:p>
    <w:p w:rsidR="001417E6" w:rsidRPr="00541BA5" w:rsidRDefault="001417E6" w:rsidP="001417E6">
      <w:pPr>
        <w:jc w:val="center"/>
        <w:rPr>
          <w:rFonts w:ascii="Arial" w:hAnsi="Arial" w:cs="Arial"/>
          <w:sz w:val="22"/>
          <w:szCs w:val="22"/>
        </w:rPr>
      </w:pPr>
    </w:p>
    <w:p w:rsidR="001417E6" w:rsidRPr="00541BA5" w:rsidRDefault="001417E6" w:rsidP="001417E6">
      <w:pPr>
        <w:rPr>
          <w:rFonts w:ascii="Arial" w:hAnsi="Arial" w:cs="Arial"/>
          <w:sz w:val="22"/>
          <w:szCs w:val="22"/>
        </w:rPr>
      </w:pPr>
    </w:p>
    <w:p w:rsidR="00541BA5" w:rsidRPr="00541BA5" w:rsidRDefault="00541BA5" w:rsidP="00541BA5">
      <w:pPr>
        <w:numPr>
          <w:ilvl w:val="12"/>
          <w:numId w:val="0"/>
        </w:numPr>
        <w:jc w:val="center"/>
        <w:rPr>
          <w:rFonts w:ascii="Arial" w:hAnsi="Arial" w:cs="Arial"/>
          <w:b/>
          <w:sz w:val="22"/>
          <w:szCs w:val="22"/>
        </w:rPr>
      </w:pPr>
      <w:r w:rsidRPr="00541BA5">
        <w:rPr>
          <w:rFonts w:ascii="Arial" w:hAnsi="Arial" w:cs="Arial"/>
          <w:b/>
          <w:sz w:val="22"/>
          <w:szCs w:val="22"/>
        </w:rPr>
        <w:t>N</w:t>
      </w:r>
      <w:r w:rsidR="00384117">
        <w:rPr>
          <w:rFonts w:ascii="Arial" w:hAnsi="Arial" w:cs="Arial"/>
          <w:b/>
          <w:sz w:val="22"/>
          <w:szCs w:val="22"/>
        </w:rPr>
        <w:t>J</w:t>
      </w:r>
      <w:r w:rsidRPr="00541BA5">
        <w:rPr>
          <w:rFonts w:ascii="Arial" w:hAnsi="Arial" w:cs="Arial"/>
          <w:b/>
          <w:sz w:val="22"/>
          <w:szCs w:val="22"/>
        </w:rPr>
        <w:t>HS Script</w:t>
      </w:r>
    </w:p>
    <w:p w:rsidR="00541BA5" w:rsidRPr="00541BA5" w:rsidRDefault="00541BA5" w:rsidP="00541BA5">
      <w:pPr>
        <w:numPr>
          <w:ilvl w:val="12"/>
          <w:numId w:val="0"/>
        </w:numPr>
        <w:jc w:val="center"/>
        <w:rPr>
          <w:rFonts w:ascii="Arial" w:hAnsi="Arial" w:cs="Arial"/>
          <w:b/>
          <w:sz w:val="22"/>
          <w:szCs w:val="22"/>
        </w:rPr>
      </w:pPr>
      <w:r w:rsidRPr="00541BA5">
        <w:rPr>
          <w:rFonts w:ascii="Arial" w:hAnsi="Arial" w:cs="Arial"/>
          <w:b/>
          <w:sz w:val="22"/>
          <w:szCs w:val="22"/>
        </w:rPr>
        <w:t>for the Traditional Induction Ceremony</w:t>
      </w:r>
    </w:p>
    <w:p w:rsidR="00541BA5" w:rsidRPr="00541BA5" w:rsidRDefault="00541BA5" w:rsidP="00541BA5">
      <w:pPr>
        <w:numPr>
          <w:ilvl w:val="12"/>
          <w:numId w:val="0"/>
        </w:numPr>
        <w:jc w:val="center"/>
        <w:rPr>
          <w:rFonts w:ascii="Arial" w:hAnsi="Arial" w:cs="Arial"/>
          <w:sz w:val="22"/>
          <w:szCs w:val="22"/>
        </w:rPr>
      </w:pPr>
    </w:p>
    <w:p w:rsidR="00384117" w:rsidRPr="00384117" w:rsidRDefault="00384117" w:rsidP="00384117">
      <w:pPr>
        <w:rPr>
          <w:rFonts w:ascii="Arial" w:hAnsi="Arial" w:cs="Arial"/>
          <w:sz w:val="22"/>
          <w:szCs w:val="22"/>
        </w:rPr>
      </w:pPr>
      <w:r w:rsidRPr="00384117">
        <w:rPr>
          <w:rFonts w:ascii="Arial" w:hAnsi="Arial" w:cs="Arial"/>
          <w:sz w:val="22"/>
          <w:szCs w:val="22"/>
        </w:rPr>
        <w:t>N</w:t>
      </w:r>
      <w:r>
        <w:rPr>
          <w:rFonts w:ascii="Arial" w:hAnsi="Arial" w:cs="Arial"/>
          <w:sz w:val="22"/>
          <w:szCs w:val="22"/>
        </w:rPr>
        <w:t>ew members are inducted by the chapter p</w:t>
      </w:r>
      <w:r w:rsidRPr="00384117">
        <w:rPr>
          <w:rFonts w:ascii="Arial" w:hAnsi="Arial" w:cs="Arial"/>
          <w:sz w:val="22"/>
          <w:szCs w:val="22"/>
        </w:rPr>
        <w:t xml:space="preserve">resident, the </w:t>
      </w:r>
      <w:r>
        <w:rPr>
          <w:rFonts w:ascii="Arial" w:hAnsi="Arial" w:cs="Arial"/>
          <w:sz w:val="22"/>
          <w:szCs w:val="22"/>
        </w:rPr>
        <w:t>p</w:t>
      </w:r>
      <w:r w:rsidRPr="00384117">
        <w:rPr>
          <w:rFonts w:ascii="Arial" w:hAnsi="Arial" w:cs="Arial"/>
          <w:sz w:val="22"/>
          <w:szCs w:val="22"/>
        </w:rPr>
        <w:t xml:space="preserve">rincipal, the </w:t>
      </w:r>
      <w:r>
        <w:rPr>
          <w:rFonts w:ascii="Arial" w:hAnsi="Arial" w:cs="Arial"/>
          <w:sz w:val="22"/>
          <w:szCs w:val="22"/>
        </w:rPr>
        <w:t>chapter a</w:t>
      </w:r>
      <w:r w:rsidRPr="00384117">
        <w:rPr>
          <w:rFonts w:ascii="Arial" w:hAnsi="Arial" w:cs="Arial"/>
          <w:sz w:val="22"/>
          <w:szCs w:val="22"/>
        </w:rPr>
        <w:t>dviser, and five other members who</w:t>
      </w:r>
      <w:r>
        <w:rPr>
          <w:rFonts w:ascii="Arial" w:hAnsi="Arial" w:cs="Arial"/>
          <w:sz w:val="22"/>
          <w:szCs w:val="22"/>
        </w:rPr>
        <w:t xml:space="preserve"> are the criteria p</w:t>
      </w:r>
      <w:r w:rsidRPr="00384117">
        <w:rPr>
          <w:rFonts w:ascii="Arial" w:hAnsi="Arial" w:cs="Arial"/>
          <w:sz w:val="22"/>
          <w:szCs w:val="22"/>
        </w:rPr>
        <w:t>resenters representing scholarship, service, leadership, character</w:t>
      </w:r>
      <w:r>
        <w:rPr>
          <w:rFonts w:ascii="Arial" w:hAnsi="Arial" w:cs="Arial"/>
          <w:sz w:val="22"/>
          <w:szCs w:val="22"/>
        </w:rPr>
        <w:t>, and</w:t>
      </w:r>
      <w:r w:rsidRPr="00384117">
        <w:rPr>
          <w:rFonts w:ascii="Arial" w:hAnsi="Arial" w:cs="Arial"/>
          <w:sz w:val="22"/>
          <w:szCs w:val="22"/>
        </w:rPr>
        <w:t xml:space="preserve"> citizenship. </w:t>
      </w:r>
      <w:r w:rsidRPr="00384117">
        <w:rPr>
          <w:rFonts w:ascii="Arial" w:hAnsi="Arial" w:cs="Arial"/>
          <w:b/>
          <w:sz w:val="22"/>
          <w:szCs w:val="22"/>
        </w:rPr>
        <w:t>Eight chairs</w:t>
      </w:r>
      <w:r w:rsidRPr="00384117">
        <w:rPr>
          <w:rFonts w:ascii="Arial" w:hAnsi="Arial" w:cs="Arial"/>
          <w:sz w:val="22"/>
          <w:szCs w:val="22"/>
        </w:rPr>
        <w:t xml:space="preserve"> are needed for these presenters along with one for each inductee (if they are to be seated on the stage). </w:t>
      </w:r>
    </w:p>
    <w:p w:rsidR="00384117" w:rsidRPr="00384117" w:rsidRDefault="00384117" w:rsidP="00384117">
      <w:pPr>
        <w:rPr>
          <w:rFonts w:ascii="Arial" w:hAnsi="Arial" w:cs="Arial"/>
          <w:sz w:val="22"/>
          <w:szCs w:val="22"/>
        </w:rPr>
      </w:pPr>
    </w:p>
    <w:p w:rsidR="00384117" w:rsidRPr="00384117" w:rsidRDefault="00384117" w:rsidP="00384117">
      <w:pPr>
        <w:rPr>
          <w:rFonts w:ascii="Arial" w:hAnsi="Arial" w:cs="Arial"/>
          <w:sz w:val="22"/>
          <w:szCs w:val="22"/>
        </w:rPr>
      </w:pPr>
      <w:r w:rsidRPr="00384117">
        <w:rPr>
          <w:rFonts w:ascii="Arial" w:hAnsi="Arial" w:cs="Arial"/>
          <w:sz w:val="22"/>
          <w:szCs w:val="22"/>
        </w:rPr>
        <w:t xml:space="preserve">A </w:t>
      </w:r>
      <w:r w:rsidRPr="00384117">
        <w:rPr>
          <w:rFonts w:ascii="Arial" w:hAnsi="Arial" w:cs="Arial"/>
          <w:b/>
          <w:sz w:val="22"/>
          <w:szCs w:val="22"/>
        </w:rPr>
        <w:t>table</w:t>
      </w:r>
      <w:r w:rsidRPr="00384117">
        <w:rPr>
          <w:rFonts w:ascii="Arial" w:hAnsi="Arial" w:cs="Arial"/>
          <w:sz w:val="22"/>
          <w:szCs w:val="22"/>
        </w:rPr>
        <w:t xml:space="preserve"> on the stage is set with </w:t>
      </w:r>
      <w:r w:rsidRPr="00384117">
        <w:rPr>
          <w:rFonts w:ascii="Arial" w:hAnsi="Arial" w:cs="Arial"/>
          <w:b/>
          <w:sz w:val="22"/>
          <w:szCs w:val="22"/>
        </w:rPr>
        <w:t>five empty candle holders</w:t>
      </w:r>
      <w:r w:rsidRPr="00384117">
        <w:rPr>
          <w:rFonts w:ascii="Arial" w:hAnsi="Arial" w:cs="Arial"/>
          <w:sz w:val="22"/>
          <w:szCs w:val="22"/>
        </w:rPr>
        <w:t xml:space="preserve"> and </w:t>
      </w:r>
      <w:r w:rsidRPr="00384117">
        <w:rPr>
          <w:rFonts w:ascii="Arial" w:hAnsi="Arial" w:cs="Arial"/>
          <w:b/>
          <w:sz w:val="22"/>
          <w:szCs w:val="22"/>
        </w:rPr>
        <w:t>one central lit candle</w:t>
      </w:r>
      <w:r>
        <w:rPr>
          <w:rFonts w:ascii="Arial" w:hAnsi="Arial" w:cs="Arial"/>
          <w:sz w:val="22"/>
          <w:szCs w:val="22"/>
        </w:rPr>
        <w:t>. While music is played, “</w:t>
      </w:r>
      <w:r w:rsidRPr="00384117">
        <w:rPr>
          <w:rFonts w:ascii="Arial" w:hAnsi="Arial" w:cs="Arial"/>
          <w:sz w:val="22"/>
          <w:szCs w:val="22"/>
        </w:rPr>
        <w:t>Scholarshi</w:t>
      </w:r>
      <w:r>
        <w:rPr>
          <w:rFonts w:ascii="Arial" w:hAnsi="Arial" w:cs="Arial"/>
          <w:sz w:val="22"/>
          <w:szCs w:val="22"/>
        </w:rPr>
        <w:t>p”</w:t>
      </w:r>
      <w:r w:rsidRPr="00384117">
        <w:rPr>
          <w:rFonts w:ascii="Arial" w:hAnsi="Arial" w:cs="Arial"/>
          <w:sz w:val="22"/>
          <w:szCs w:val="22"/>
        </w:rPr>
        <w:t xml:space="preserve"> enters with an unlit candle and takes a place on the stage followed by the four remaining </w:t>
      </w:r>
      <w:r>
        <w:rPr>
          <w:rFonts w:ascii="Arial" w:hAnsi="Arial" w:cs="Arial"/>
          <w:sz w:val="22"/>
          <w:szCs w:val="22"/>
        </w:rPr>
        <w:t>c</w:t>
      </w:r>
      <w:r w:rsidRPr="00384117">
        <w:rPr>
          <w:rFonts w:ascii="Arial" w:hAnsi="Arial" w:cs="Arial"/>
          <w:sz w:val="22"/>
          <w:szCs w:val="22"/>
        </w:rPr>
        <w:t xml:space="preserve">riteria </w:t>
      </w:r>
      <w:r>
        <w:rPr>
          <w:rFonts w:ascii="Arial" w:hAnsi="Arial" w:cs="Arial"/>
          <w:sz w:val="22"/>
          <w:szCs w:val="22"/>
        </w:rPr>
        <w:t>p</w:t>
      </w:r>
      <w:r w:rsidRPr="00384117">
        <w:rPr>
          <w:rFonts w:ascii="Arial" w:hAnsi="Arial" w:cs="Arial"/>
          <w:sz w:val="22"/>
          <w:szCs w:val="22"/>
        </w:rPr>
        <w:t xml:space="preserve">resenters, </w:t>
      </w:r>
      <w:r>
        <w:rPr>
          <w:rFonts w:ascii="Arial" w:hAnsi="Arial" w:cs="Arial"/>
          <w:sz w:val="22"/>
          <w:szCs w:val="22"/>
        </w:rPr>
        <w:t>“</w:t>
      </w:r>
      <w:r w:rsidRPr="00384117">
        <w:rPr>
          <w:rFonts w:ascii="Arial" w:hAnsi="Arial" w:cs="Arial"/>
          <w:sz w:val="22"/>
          <w:szCs w:val="22"/>
        </w:rPr>
        <w:t>Service,</w:t>
      </w:r>
      <w:r>
        <w:rPr>
          <w:rFonts w:ascii="Arial" w:hAnsi="Arial" w:cs="Arial"/>
          <w:sz w:val="22"/>
          <w:szCs w:val="22"/>
        </w:rPr>
        <w:t>”</w:t>
      </w:r>
      <w:r w:rsidRPr="00384117">
        <w:rPr>
          <w:rFonts w:ascii="Arial" w:hAnsi="Arial" w:cs="Arial"/>
          <w:sz w:val="22"/>
          <w:szCs w:val="22"/>
        </w:rPr>
        <w:t xml:space="preserve"> </w:t>
      </w:r>
      <w:r>
        <w:rPr>
          <w:rFonts w:ascii="Arial" w:hAnsi="Arial" w:cs="Arial"/>
          <w:sz w:val="22"/>
          <w:szCs w:val="22"/>
        </w:rPr>
        <w:t>“Leadership,”</w:t>
      </w:r>
      <w:r w:rsidRPr="00384117">
        <w:rPr>
          <w:rFonts w:ascii="Arial" w:hAnsi="Arial" w:cs="Arial"/>
          <w:sz w:val="22"/>
          <w:szCs w:val="22"/>
        </w:rPr>
        <w:t xml:space="preserve"> </w:t>
      </w:r>
      <w:r>
        <w:rPr>
          <w:rFonts w:ascii="Arial" w:hAnsi="Arial" w:cs="Arial"/>
          <w:sz w:val="22"/>
          <w:szCs w:val="22"/>
        </w:rPr>
        <w:t>“Citizenship,” and “</w:t>
      </w:r>
      <w:r w:rsidRPr="00384117">
        <w:rPr>
          <w:rFonts w:ascii="Arial" w:hAnsi="Arial" w:cs="Arial"/>
          <w:sz w:val="22"/>
          <w:szCs w:val="22"/>
        </w:rPr>
        <w:t>Character</w:t>
      </w:r>
      <w:r>
        <w:rPr>
          <w:rFonts w:ascii="Arial" w:hAnsi="Arial" w:cs="Arial"/>
          <w:sz w:val="22"/>
          <w:szCs w:val="22"/>
        </w:rPr>
        <w:t>.”</w:t>
      </w:r>
      <w:r w:rsidRPr="00384117">
        <w:rPr>
          <w:rFonts w:ascii="Arial" w:hAnsi="Arial" w:cs="Arial"/>
          <w:sz w:val="22"/>
          <w:szCs w:val="22"/>
        </w:rPr>
        <w:t xml:space="preserve"> </w:t>
      </w:r>
    </w:p>
    <w:p w:rsidR="00384117" w:rsidRPr="00384117" w:rsidRDefault="00384117" w:rsidP="00384117">
      <w:pPr>
        <w:rPr>
          <w:rFonts w:ascii="Arial" w:hAnsi="Arial" w:cs="Arial"/>
          <w:sz w:val="22"/>
          <w:szCs w:val="22"/>
        </w:rPr>
      </w:pPr>
    </w:p>
    <w:p w:rsidR="00384117" w:rsidRPr="00384117" w:rsidRDefault="00384117" w:rsidP="00384117">
      <w:pPr>
        <w:rPr>
          <w:rFonts w:ascii="Arial" w:hAnsi="Arial" w:cs="Arial"/>
          <w:sz w:val="22"/>
          <w:szCs w:val="22"/>
        </w:rPr>
      </w:pPr>
      <w:r w:rsidRPr="00384117">
        <w:rPr>
          <w:rFonts w:ascii="Arial" w:hAnsi="Arial" w:cs="Arial"/>
          <w:sz w:val="22"/>
          <w:szCs w:val="22"/>
        </w:rPr>
        <w:t xml:space="preserve">The </w:t>
      </w:r>
      <w:r>
        <w:rPr>
          <w:rFonts w:ascii="Arial" w:hAnsi="Arial" w:cs="Arial"/>
          <w:sz w:val="22"/>
          <w:szCs w:val="22"/>
        </w:rPr>
        <w:t>c</w:t>
      </w:r>
      <w:r w:rsidRPr="00384117">
        <w:rPr>
          <w:rFonts w:ascii="Arial" w:hAnsi="Arial" w:cs="Arial"/>
          <w:sz w:val="22"/>
          <w:szCs w:val="22"/>
        </w:rPr>
        <w:t xml:space="preserve">hapter </w:t>
      </w:r>
      <w:r>
        <w:rPr>
          <w:rFonts w:ascii="Arial" w:hAnsi="Arial" w:cs="Arial"/>
          <w:sz w:val="22"/>
          <w:szCs w:val="22"/>
        </w:rPr>
        <w:t>p</w:t>
      </w:r>
      <w:r w:rsidRPr="00384117">
        <w:rPr>
          <w:rFonts w:ascii="Arial" w:hAnsi="Arial" w:cs="Arial"/>
          <w:sz w:val="22"/>
          <w:szCs w:val="22"/>
        </w:rPr>
        <w:t xml:space="preserve">resident, </w:t>
      </w:r>
      <w:r>
        <w:rPr>
          <w:rFonts w:ascii="Arial" w:hAnsi="Arial" w:cs="Arial"/>
          <w:sz w:val="22"/>
          <w:szCs w:val="22"/>
        </w:rPr>
        <w:t>p</w:t>
      </w:r>
      <w:r w:rsidRPr="00384117">
        <w:rPr>
          <w:rFonts w:ascii="Arial" w:hAnsi="Arial" w:cs="Arial"/>
          <w:sz w:val="22"/>
          <w:szCs w:val="22"/>
        </w:rPr>
        <w:t xml:space="preserve">rincipal, and </w:t>
      </w:r>
      <w:r>
        <w:rPr>
          <w:rFonts w:ascii="Arial" w:hAnsi="Arial" w:cs="Arial"/>
          <w:sz w:val="22"/>
          <w:szCs w:val="22"/>
        </w:rPr>
        <w:t>chapter a</w:t>
      </w:r>
      <w:r w:rsidRPr="00384117">
        <w:rPr>
          <w:rFonts w:ascii="Arial" w:hAnsi="Arial" w:cs="Arial"/>
          <w:sz w:val="22"/>
          <w:szCs w:val="22"/>
        </w:rPr>
        <w:t>dviser arrive on the stage, followed by the inductees, who stop at their chairs and remain standing until all are in position.</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b/>
          <w:i/>
          <w:sz w:val="22"/>
          <w:szCs w:val="22"/>
        </w:rPr>
        <w:t>President</w:t>
      </w:r>
      <w:r w:rsidRPr="00541BA5">
        <w:rPr>
          <w:rFonts w:ascii="Arial" w:hAnsi="Arial" w:cs="Arial"/>
          <w:b/>
          <w:sz w:val="22"/>
          <w:szCs w:val="22"/>
        </w:rPr>
        <w:t>:</w:t>
      </w:r>
      <w:r w:rsidRPr="00541BA5">
        <w:rPr>
          <w:rFonts w:ascii="Arial" w:hAnsi="Arial" w:cs="Arial"/>
          <w:sz w:val="22"/>
          <w:szCs w:val="22"/>
        </w:rPr>
        <w:t xml:space="preserve"> “Please be seated. [</w:t>
      </w:r>
      <w:r w:rsidR="00384117">
        <w:rPr>
          <w:rFonts w:ascii="Arial" w:hAnsi="Arial" w:cs="Arial"/>
          <w:i/>
          <w:sz w:val="22"/>
          <w:szCs w:val="22"/>
        </w:rPr>
        <w:t>Insert p</w:t>
      </w:r>
      <w:r w:rsidRPr="00541BA5">
        <w:rPr>
          <w:rFonts w:ascii="Arial" w:hAnsi="Arial" w:cs="Arial"/>
          <w:i/>
          <w:sz w:val="22"/>
          <w:szCs w:val="22"/>
        </w:rPr>
        <w:t>rincipal’s name*</w:t>
      </w:r>
      <w:r w:rsidRPr="00541BA5">
        <w:rPr>
          <w:rFonts w:ascii="Arial" w:hAnsi="Arial" w:cs="Arial"/>
          <w:sz w:val="22"/>
          <w:szCs w:val="22"/>
        </w:rPr>
        <w:t>], [</w:t>
      </w:r>
      <w:r w:rsidR="00384117">
        <w:rPr>
          <w:rFonts w:ascii="Arial" w:hAnsi="Arial" w:cs="Arial"/>
          <w:i/>
          <w:sz w:val="22"/>
          <w:szCs w:val="22"/>
        </w:rPr>
        <w:t>Insert a</w:t>
      </w:r>
      <w:r w:rsidRPr="00541BA5">
        <w:rPr>
          <w:rFonts w:ascii="Arial" w:hAnsi="Arial" w:cs="Arial"/>
          <w:i/>
          <w:sz w:val="22"/>
          <w:szCs w:val="22"/>
        </w:rPr>
        <w:t>dviser’s name</w:t>
      </w:r>
      <w:r w:rsidRPr="00541BA5">
        <w:rPr>
          <w:rFonts w:ascii="Arial" w:hAnsi="Arial" w:cs="Arial"/>
          <w:sz w:val="22"/>
          <w:szCs w:val="22"/>
        </w:rPr>
        <w:t>], members of the faculty, parents, and students: Welcome to the [</w:t>
      </w:r>
      <w:r w:rsidRPr="00541BA5">
        <w:rPr>
          <w:rFonts w:ascii="Arial" w:hAnsi="Arial" w:cs="Arial"/>
          <w:i/>
          <w:sz w:val="22"/>
          <w:szCs w:val="22"/>
        </w:rPr>
        <w:t>Insert date. Ex. “2016”</w:t>
      </w:r>
      <w:r w:rsidRPr="00541BA5">
        <w:rPr>
          <w:rFonts w:ascii="Arial" w:hAnsi="Arial" w:cs="Arial"/>
          <w:sz w:val="22"/>
          <w:szCs w:val="22"/>
        </w:rPr>
        <w:t xml:space="preserve">] National </w:t>
      </w:r>
      <w:r w:rsidR="00384117">
        <w:rPr>
          <w:rFonts w:ascii="Arial" w:hAnsi="Arial" w:cs="Arial"/>
          <w:sz w:val="22"/>
          <w:szCs w:val="22"/>
        </w:rPr>
        <w:t xml:space="preserve">Junior </w:t>
      </w:r>
      <w:r w:rsidRPr="00541BA5">
        <w:rPr>
          <w:rFonts w:ascii="Arial" w:hAnsi="Arial" w:cs="Arial"/>
          <w:sz w:val="22"/>
          <w:szCs w:val="22"/>
        </w:rPr>
        <w:t>Honor Society induction ceremony. We are gathered here to formally recognize those students who have been selected by the faculty of our school for successfully completing their candidacy and are being inducted as new members of our N</w:t>
      </w:r>
      <w:r w:rsidR="00384117">
        <w:rPr>
          <w:rFonts w:ascii="Arial" w:hAnsi="Arial" w:cs="Arial"/>
          <w:sz w:val="22"/>
          <w:szCs w:val="22"/>
        </w:rPr>
        <w:t>J</w:t>
      </w:r>
      <w:r w:rsidRPr="00541BA5">
        <w:rPr>
          <w:rFonts w:ascii="Arial" w:hAnsi="Arial" w:cs="Arial"/>
          <w:sz w:val="22"/>
          <w:szCs w:val="22"/>
        </w:rPr>
        <w:t xml:space="preserve">HS chapter. For current members and those former members who may be among our guests, we hope this will serve to remind you of the standards of excellence you too are charged with maintaining as members of the nation’s oldest, largest, and most prestigious student recognition program. </w:t>
      </w:r>
    </w:p>
    <w:p w:rsidR="00541BA5" w:rsidRPr="00541BA5" w:rsidRDefault="00541BA5" w:rsidP="00541BA5">
      <w:pPr>
        <w:numPr>
          <w:ilvl w:val="12"/>
          <w:numId w:val="0"/>
        </w:numPr>
        <w:rPr>
          <w:rFonts w:ascii="Arial" w:hAnsi="Arial" w:cs="Arial"/>
          <w:sz w:val="22"/>
          <w:szCs w:val="22"/>
        </w:rPr>
      </w:pPr>
    </w:p>
    <w:p w:rsidR="00384117" w:rsidRDefault="00541BA5" w:rsidP="00541BA5">
      <w:pPr>
        <w:numPr>
          <w:ilvl w:val="12"/>
          <w:numId w:val="0"/>
        </w:numPr>
        <w:rPr>
          <w:rFonts w:ascii="Arial" w:hAnsi="Arial" w:cs="Arial"/>
          <w:sz w:val="22"/>
          <w:szCs w:val="22"/>
        </w:rPr>
      </w:pPr>
      <w:r w:rsidRPr="00541BA5">
        <w:rPr>
          <w:rFonts w:ascii="Arial" w:hAnsi="Arial" w:cs="Arial"/>
          <w:sz w:val="22"/>
          <w:szCs w:val="22"/>
        </w:rPr>
        <w:t>Our chapter is proud to have been inducting new members since [</w:t>
      </w:r>
      <w:r w:rsidRPr="00541BA5">
        <w:rPr>
          <w:rFonts w:ascii="Arial" w:hAnsi="Arial" w:cs="Arial"/>
          <w:i/>
          <w:sz w:val="22"/>
          <w:szCs w:val="22"/>
        </w:rPr>
        <w:t>insert year when chapter was established</w:t>
      </w:r>
      <w:r w:rsidRPr="00541BA5">
        <w:rPr>
          <w:rFonts w:ascii="Arial" w:hAnsi="Arial" w:cs="Arial"/>
          <w:sz w:val="22"/>
          <w:szCs w:val="22"/>
        </w:rPr>
        <w:t xml:space="preserve">] and with today’s ceremony indicates the continuing emphasis on excellence that we represent for our school and community. Throughout the year, members of our chapter serve as role models for other students. </w:t>
      </w:r>
    </w:p>
    <w:p w:rsidR="00384117" w:rsidRDefault="00384117"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In addition to the strong academic records which established the eligibility for membership, our chapter members are leaders in many student organizations and we serve our school and community through many activities including [</w:t>
      </w:r>
      <w:r w:rsidRPr="00541BA5">
        <w:rPr>
          <w:rFonts w:ascii="Arial" w:hAnsi="Arial" w:cs="Arial"/>
          <w:i/>
          <w:sz w:val="22"/>
          <w:szCs w:val="22"/>
        </w:rPr>
        <w:t>insert names and summaries of 2 or 3 significant chapter service project activities completed within the last year</w:t>
      </w:r>
      <w:r w:rsidRPr="00541BA5">
        <w:rPr>
          <w:rFonts w:ascii="Arial" w:hAnsi="Arial" w:cs="Arial"/>
          <w:sz w:val="22"/>
          <w:szCs w:val="22"/>
        </w:rPr>
        <w:t>]. We are proud of this record of accomplishment and welcome these new members who bring new energy in support of our continuing work as N</w:t>
      </w:r>
      <w:r w:rsidR="00384117">
        <w:rPr>
          <w:rFonts w:ascii="Arial" w:hAnsi="Arial" w:cs="Arial"/>
          <w:sz w:val="22"/>
          <w:szCs w:val="22"/>
        </w:rPr>
        <w:t>J</w:t>
      </w:r>
      <w:r w:rsidRPr="00541BA5">
        <w:rPr>
          <w:rFonts w:ascii="Arial" w:hAnsi="Arial" w:cs="Arial"/>
          <w:sz w:val="22"/>
          <w:szCs w:val="22"/>
        </w:rPr>
        <w:t>HS members.</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It is at this time that we proclaim to all in attendance, that membership in the [</w:t>
      </w:r>
      <w:r w:rsidRPr="00541BA5">
        <w:rPr>
          <w:rFonts w:ascii="Arial" w:hAnsi="Arial" w:cs="Arial"/>
          <w:i/>
          <w:sz w:val="22"/>
          <w:szCs w:val="22"/>
        </w:rPr>
        <w:t>Insert</w:t>
      </w:r>
      <w:r w:rsidRPr="00541BA5">
        <w:rPr>
          <w:rFonts w:ascii="Arial" w:hAnsi="Arial" w:cs="Arial"/>
          <w:sz w:val="22"/>
          <w:szCs w:val="22"/>
        </w:rPr>
        <w:t xml:space="preserve"> </w:t>
      </w:r>
      <w:r w:rsidRPr="00541BA5">
        <w:rPr>
          <w:rFonts w:ascii="Arial" w:hAnsi="Arial" w:cs="Arial"/>
          <w:i/>
          <w:sz w:val="22"/>
          <w:szCs w:val="22"/>
        </w:rPr>
        <w:t>school’s chapter name</w:t>
      </w:r>
      <w:r w:rsidRPr="00541BA5">
        <w:rPr>
          <w:rFonts w:ascii="Arial" w:hAnsi="Arial" w:cs="Arial"/>
          <w:sz w:val="22"/>
          <w:szCs w:val="22"/>
        </w:rPr>
        <w:t xml:space="preserve">] Chapter of the National </w:t>
      </w:r>
      <w:r w:rsidR="00384117">
        <w:rPr>
          <w:rFonts w:ascii="Arial" w:hAnsi="Arial" w:cs="Arial"/>
          <w:sz w:val="22"/>
          <w:szCs w:val="22"/>
        </w:rPr>
        <w:t xml:space="preserve">Junior </w:t>
      </w:r>
      <w:r w:rsidRPr="00541BA5">
        <w:rPr>
          <w:rFonts w:ascii="Arial" w:hAnsi="Arial" w:cs="Arial"/>
          <w:sz w:val="22"/>
          <w:szCs w:val="22"/>
        </w:rPr>
        <w:t>Honor Society has been earned by these candidates through the effective demonstration of the four qualities that serve as standards for the Society. Members of the chapter will now review these qualities for the candidates. (</w:t>
      </w:r>
      <w:r w:rsidRPr="00541BA5">
        <w:rPr>
          <w:rFonts w:ascii="Arial" w:hAnsi="Arial" w:cs="Arial"/>
          <w:i/>
          <w:sz w:val="22"/>
          <w:szCs w:val="22"/>
        </w:rPr>
        <w:t>pause</w:t>
      </w:r>
      <w:r w:rsidRPr="00541BA5">
        <w:rPr>
          <w:rFonts w:ascii="Arial" w:hAnsi="Arial" w:cs="Arial"/>
          <w:sz w:val="22"/>
          <w:szCs w:val="22"/>
        </w:rPr>
        <w:t>)  We begin with “Scholarship.”</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w:t>
      </w:r>
      <w:r w:rsidRPr="00541BA5">
        <w:rPr>
          <w:rFonts w:ascii="Arial" w:hAnsi="Arial" w:cs="Arial"/>
          <w:b/>
          <w:i/>
          <w:sz w:val="22"/>
          <w:szCs w:val="22"/>
        </w:rPr>
        <w:t>President</w:t>
      </w:r>
      <w:r w:rsidRPr="00541BA5">
        <w:rPr>
          <w:rFonts w:ascii="Arial" w:hAnsi="Arial" w:cs="Arial"/>
          <w:i/>
          <w:sz w:val="22"/>
          <w:szCs w:val="22"/>
        </w:rPr>
        <w:t xml:space="preserve"> steps back from the lectern to allow “</w:t>
      </w:r>
      <w:r w:rsidRPr="00541BA5">
        <w:rPr>
          <w:rFonts w:ascii="Arial" w:hAnsi="Arial" w:cs="Arial"/>
          <w:b/>
          <w:i/>
          <w:sz w:val="22"/>
          <w:szCs w:val="22"/>
        </w:rPr>
        <w:t>Scholarship</w:t>
      </w:r>
      <w:r w:rsidRPr="00541BA5">
        <w:rPr>
          <w:rFonts w:ascii="Arial" w:hAnsi="Arial" w:cs="Arial"/>
          <w:i/>
          <w:sz w:val="22"/>
          <w:szCs w:val="22"/>
        </w:rPr>
        <w:t>” to speak, but remains standing behind and to the side of the lectern.]</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b/>
          <w:i/>
          <w:sz w:val="22"/>
          <w:szCs w:val="22"/>
        </w:rPr>
        <w:t>Scholarship</w:t>
      </w:r>
      <w:r w:rsidRPr="00541BA5">
        <w:rPr>
          <w:rFonts w:ascii="Arial" w:hAnsi="Arial" w:cs="Arial"/>
          <w:b/>
          <w:sz w:val="22"/>
          <w:szCs w:val="22"/>
        </w:rPr>
        <w:t>:</w:t>
      </w:r>
      <w:r w:rsidRPr="00541BA5">
        <w:rPr>
          <w:rFonts w:ascii="Arial" w:hAnsi="Arial" w:cs="Arial"/>
          <w:sz w:val="22"/>
          <w:szCs w:val="22"/>
        </w:rPr>
        <w:t xml:space="preserve"> [</w:t>
      </w:r>
      <w:r w:rsidRPr="00541BA5">
        <w:rPr>
          <w:rFonts w:ascii="Arial" w:hAnsi="Arial" w:cs="Arial"/>
          <w:i/>
          <w:sz w:val="22"/>
          <w:szCs w:val="22"/>
        </w:rPr>
        <w:t>steps forward, lights the candle from the lit candle on the table and places it in the first holder of the candelabra</w:t>
      </w:r>
      <w:r w:rsidRPr="00541BA5">
        <w:rPr>
          <w:rFonts w:ascii="Arial" w:hAnsi="Arial" w:cs="Arial"/>
          <w:sz w:val="22"/>
          <w:szCs w:val="22"/>
        </w:rPr>
        <w:t xml:space="preserve">] </w:t>
      </w:r>
    </w:p>
    <w:p w:rsidR="00541BA5" w:rsidRPr="00541BA5" w:rsidRDefault="00541BA5" w:rsidP="00541BA5">
      <w:pPr>
        <w:numPr>
          <w:ilvl w:val="12"/>
          <w:numId w:val="0"/>
        </w:numPr>
        <w:rPr>
          <w:rFonts w:ascii="Arial" w:hAnsi="Arial" w:cs="Arial"/>
          <w:sz w:val="22"/>
          <w:szCs w:val="22"/>
        </w:rPr>
      </w:pPr>
    </w:p>
    <w:p w:rsidR="00541BA5" w:rsidRDefault="00541BA5" w:rsidP="00541BA5">
      <w:pPr>
        <w:numPr>
          <w:ilvl w:val="12"/>
          <w:numId w:val="0"/>
        </w:numPr>
        <w:rPr>
          <w:rFonts w:ascii="Arial" w:hAnsi="Arial" w:cs="Arial"/>
          <w:sz w:val="22"/>
          <w:szCs w:val="22"/>
        </w:rPr>
      </w:pPr>
    </w:p>
    <w:p w:rsidR="00541BA5" w:rsidRDefault="00541BA5" w:rsidP="00541BA5">
      <w:pPr>
        <w:numPr>
          <w:ilvl w:val="12"/>
          <w:numId w:val="0"/>
        </w:numPr>
        <w:rPr>
          <w:rFonts w:ascii="Arial" w:hAnsi="Arial" w:cs="Arial"/>
          <w:sz w:val="22"/>
          <w:szCs w:val="22"/>
        </w:rPr>
      </w:pPr>
    </w:p>
    <w:p w:rsidR="00541BA5" w:rsidRDefault="00541BA5" w:rsidP="00541BA5">
      <w:pPr>
        <w:numPr>
          <w:ilvl w:val="12"/>
          <w:numId w:val="0"/>
        </w:numPr>
        <w:rPr>
          <w:rFonts w:ascii="Arial" w:hAnsi="Arial" w:cs="Arial"/>
          <w:sz w:val="22"/>
          <w:szCs w:val="22"/>
        </w:rPr>
      </w:pPr>
    </w:p>
    <w:p w:rsidR="00541BA5" w:rsidRDefault="00541BA5" w:rsidP="00541BA5">
      <w:pPr>
        <w:numPr>
          <w:ilvl w:val="12"/>
          <w:numId w:val="0"/>
        </w:numPr>
        <w:rPr>
          <w:rFonts w:ascii="Arial" w:hAnsi="Arial" w:cs="Arial"/>
          <w:sz w:val="22"/>
          <w:szCs w:val="22"/>
        </w:rPr>
      </w:pPr>
    </w:p>
    <w:p w:rsidR="00541BA5" w:rsidRDefault="00541BA5" w:rsidP="00541BA5">
      <w:pPr>
        <w:numPr>
          <w:ilvl w:val="12"/>
          <w:numId w:val="0"/>
        </w:numPr>
        <w:rPr>
          <w:rFonts w:ascii="Arial" w:hAnsi="Arial" w:cs="Arial"/>
          <w:sz w:val="22"/>
          <w:szCs w:val="22"/>
        </w:rPr>
      </w:pPr>
    </w:p>
    <w:p w:rsidR="00541BA5" w:rsidRDefault="00541BA5" w:rsidP="00541BA5">
      <w:pPr>
        <w:numPr>
          <w:ilvl w:val="12"/>
          <w:numId w:val="0"/>
        </w:numPr>
        <w:rPr>
          <w:rFonts w:ascii="Arial" w:hAnsi="Arial" w:cs="Arial"/>
          <w:sz w:val="22"/>
          <w:szCs w:val="22"/>
        </w:rPr>
      </w:pPr>
    </w:p>
    <w:p w:rsid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“Scholarship denotes a commitment to learning. A student is willing to spend hours in reading and study, knowing the lasting benefits of a cultivated mind. We should continue to learn even when formal education has ended, for human education ends only with the end of life. Knowledge is one great element in life, which leads to the highest success, and it can be acquired in only one way—through diligence and effort. Learning furnishes the lamp by which we read the past, the torch guiding us to understand the present, and the light that illuminates the future. Candidates have the charge to continually expand their world through the opportunities inherent in scholarship.” [</w:t>
      </w:r>
      <w:r w:rsidRPr="00541BA5">
        <w:rPr>
          <w:rFonts w:ascii="Arial" w:hAnsi="Arial" w:cs="Arial"/>
          <w:i/>
          <w:sz w:val="22"/>
          <w:szCs w:val="22"/>
        </w:rPr>
        <w:t>Insert favorite quotation on “Scholarship” here if additional text is needed</w:t>
      </w:r>
      <w:r w:rsidRPr="00541BA5">
        <w:rPr>
          <w:rFonts w:ascii="Arial" w:hAnsi="Arial" w:cs="Arial"/>
          <w:sz w:val="22"/>
          <w:szCs w:val="22"/>
        </w:rPr>
        <w:t>.**]</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 xml:space="preserve"> [</w:t>
      </w:r>
      <w:r w:rsidRPr="00541BA5">
        <w:rPr>
          <w:rFonts w:ascii="Arial" w:hAnsi="Arial" w:cs="Arial"/>
          <w:b/>
          <w:i/>
          <w:sz w:val="22"/>
          <w:szCs w:val="22"/>
        </w:rPr>
        <w:t>Scholarship</w:t>
      </w:r>
      <w:r w:rsidRPr="00541BA5">
        <w:rPr>
          <w:rFonts w:ascii="Arial" w:hAnsi="Arial" w:cs="Arial"/>
          <w:i/>
          <w:sz w:val="22"/>
          <w:szCs w:val="22"/>
        </w:rPr>
        <w:t xml:space="preserve"> returns to be seated, at which point </w:t>
      </w:r>
      <w:r w:rsidRPr="00541BA5">
        <w:rPr>
          <w:rFonts w:ascii="Arial" w:hAnsi="Arial" w:cs="Arial"/>
          <w:b/>
          <w:i/>
          <w:sz w:val="22"/>
          <w:szCs w:val="22"/>
        </w:rPr>
        <w:t>President</w:t>
      </w:r>
      <w:r w:rsidRPr="00541BA5">
        <w:rPr>
          <w:rFonts w:ascii="Arial" w:hAnsi="Arial" w:cs="Arial"/>
          <w:i/>
          <w:sz w:val="22"/>
          <w:szCs w:val="22"/>
        </w:rPr>
        <w:t xml:space="preserve"> steps forward to introduce “Service.”]</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b/>
          <w:i/>
          <w:sz w:val="22"/>
          <w:szCs w:val="22"/>
        </w:rPr>
        <w:t>President</w:t>
      </w:r>
      <w:r w:rsidRPr="00541BA5">
        <w:rPr>
          <w:rFonts w:ascii="Arial" w:hAnsi="Arial" w:cs="Arial"/>
          <w:sz w:val="22"/>
          <w:szCs w:val="22"/>
        </w:rPr>
        <w:t>: “Service.”</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b/>
          <w:i/>
          <w:sz w:val="22"/>
          <w:szCs w:val="22"/>
        </w:rPr>
        <w:t>Service</w:t>
      </w:r>
      <w:r w:rsidRPr="00541BA5">
        <w:rPr>
          <w:rFonts w:ascii="Arial" w:hAnsi="Arial" w:cs="Arial"/>
          <w:sz w:val="22"/>
          <w:szCs w:val="22"/>
        </w:rPr>
        <w:t>: [</w:t>
      </w:r>
      <w:r w:rsidRPr="00541BA5">
        <w:rPr>
          <w:rFonts w:ascii="Arial" w:hAnsi="Arial" w:cs="Arial"/>
          <w:i/>
          <w:sz w:val="22"/>
          <w:szCs w:val="22"/>
        </w:rPr>
        <w:t>steps forward, lights the candle from the lit candle on the table and places it in the next holder of the candelabra</w:t>
      </w:r>
      <w:r w:rsidRPr="00541BA5">
        <w:rPr>
          <w:rFonts w:ascii="Arial" w:hAnsi="Arial" w:cs="Arial"/>
          <w:sz w:val="22"/>
          <w:szCs w:val="22"/>
        </w:rPr>
        <w:t>.]</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“My office is service. Service can be established in the routine of the day’s work where many opportunities arise to help others both at school and in the community. A willingness to work for the benefit of those in need, without monetary compensation or public recognition, is the quality we seek in our membership and promote for the entire student body. We are committed to volunteering our time and talents to the creation of a better tomorrow.” [</w:t>
      </w:r>
      <w:r w:rsidRPr="00541BA5">
        <w:rPr>
          <w:rFonts w:ascii="Arial" w:hAnsi="Arial" w:cs="Arial"/>
          <w:i/>
          <w:sz w:val="22"/>
          <w:szCs w:val="22"/>
        </w:rPr>
        <w:t>Insert favorite quotation on “Service” here</w:t>
      </w:r>
      <w:r w:rsidRPr="00541BA5">
        <w:rPr>
          <w:rFonts w:ascii="Arial" w:hAnsi="Arial" w:cs="Arial"/>
          <w:sz w:val="22"/>
          <w:szCs w:val="22"/>
        </w:rPr>
        <w:t>.]</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w:t>
      </w:r>
      <w:r w:rsidRPr="00541BA5">
        <w:rPr>
          <w:rFonts w:ascii="Arial" w:hAnsi="Arial" w:cs="Arial"/>
          <w:b/>
          <w:i/>
          <w:sz w:val="22"/>
          <w:szCs w:val="22"/>
        </w:rPr>
        <w:t>Service</w:t>
      </w:r>
      <w:r w:rsidRPr="00541BA5">
        <w:rPr>
          <w:rFonts w:ascii="Arial" w:hAnsi="Arial" w:cs="Arial"/>
          <w:i/>
          <w:sz w:val="22"/>
          <w:szCs w:val="22"/>
        </w:rPr>
        <w:t xml:space="preserve"> returns to be seated, at which point </w:t>
      </w:r>
      <w:r w:rsidRPr="00541BA5">
        <w:rPr>
          <w:rFonts w:ascii="Arial" w:hAnsi="Arial" w:cs="Arial"/>
          <w:b/>
          <w:i/>
          <w:sz w:val="22"/>
          <w:szCs w:val="22"/>
        </w:rPr>
        <w:t>President</w:t>
      </w:r>
      <w:r w:rsidRPr="00541BA5">
        <w:rPr>
          <w:rFonts w:ascii="Arial" w:hAnsi="Arial" w:cs="Arial"/>
          <w:i/>
          <w:sz w:val="22"/>
          <w:szCs w:val="22"/>
        </w:rPr>
        <w:t xml:space="preserve"> steps forward to introduce “Leadership.”]</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b/>
          <w:i/>
          <w:sz w:val="22"/>
          <w:szCs w:val="22"/>
        </w:rPr>
        <w:t>President</w:t>
      </w:r>
      <w:r w:rsidRPr="00541BA5">
        <w:rPr>
          <w:rFonts w:ascii="Arial" w:hAnsi="Arial" w:cs="Arial"/>
          <w:sz w:val="22"/>
          <w:szCs w:val="22"/>
        </w:rPr>
        <w:t>: “Leadership.”</w:t>
      </w:r>
    </w:p>
    <w:p w:rsidR="00541BA5" w:rsidRPr="00541BA5" w:rsidRDefault="00541BA5" w:rsidP="00541BA5">
      <w:pPr>
        <w:numPr>
          <w:ilvl w:val="12"/>
          <w:numId w:val="0"/>
        </w:numPr>
        <w:rPr>
          <w:rFonts w:ascii="Arial" w:hAnsi="Arial" w:cs="Arial"/>
          <w:b/>
          <w:i/>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b/>
          <w:i/>
          <w:sz w:val="22"/>
          <w:szCs w:val="22"/>
        </w:rPr>
        <w:t>Leadership</w:t>
      </w:r>
      <w:r w:rsidRPr="00541BA5">
        <w:rPr>
          <w:rFonts w:ascii="Arial" w:hAnsi="Arial" w:cs="Arial"/>
          <w:sz w:val="22"/>
          <w:szCs w:val="22"/>
        </w:rPr>
        <w:t>: [</w:t>
      </w:r>
      <w:r w:rsidRPr="00541BA5">
        <w:rPr>
          <w:rFonts w:ascii="Arial" w:hAnsi="Arial" w:cs="Arial"/>
          <w:i/>
          <w:sz w:val="22"/>
          <w:szCs w:val="22"/>
        </w:rPr>
        <w:t>steps forward, lights the candle from the lit candle on the table and places it in the next holder of the candelabra</w:t>
      </w:r>
      <w:r w:rsidRPr="00541BA5">
        <w:rPr>
          <w:rFonts w:ascii="Arial" w:hAnsi="Arial" w:cs="Arial"/>
          <w:sz w:val="22"/>
          <w:szCs w:val="22"/>
        </w:rPr>
        <w:t xml:space="preserve">.] </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 xml:space="preserve"> “Leadership should exert a wholesome influence on the school. In taking initiative in the classroom and in school activities, the real leader strives to train and aid others to reach their common goals of success. The price of leadership is sacrifice—the willingness to yield one’s personal interests for the interests of others. A leader has self</w:t>
      </w:r>
      <w:r w:rsidRPr="00541BA5">
        <w:rPr>
          <w:rFonts w:ascii="Arial" w:hAnsi="Arial" w:cs="Arial"/>
          <w:sz w:val="22"/>
          <w:szCs w:val="22"/>
        </w:rPr>
        <w:noBreakHyphen/>
        <w:t>confidence and will go forward when others hesitate. No matter what power and resources may exist in a school, community, or nation, they are ineffectual without the guidance of a wise leader. Leadership is always needed; thus, to lead is a meaningful and substantive charge to each of our members.” [</w:t>
      </w:r>
      <w:r w:rsidRPr="00541BA5">
        <w:rPr>
          <w:rFonts w:ascii="Arial" w:hAnsi="Arial" w:cs="Arial"/>
          <w:i/>
          <w:sz w:val="22"/>
          <w:szCs w:val="22"/>
        </w:rPr>
        <w:t>Insert favorite quotation on “Leadership” here</w:t>
      </w:r>
      <w:r w:rsidRPr="00541BA5">
        <w:rPr>
          <w:rFonts w:ascii="Arial" w:hAnsi="Arial" w:cs="Arial"/>
          <w:sz w:val="22"/>
          <w:szCs w:val="22"/>
        </w:rPr>
        <w:t>.]</w:t>
      </w:r>
    </w:p>
    <w:p w:rsidR="00541BA5" w:rsidRPr="00541BA5" w:rsidRDefault="00541BA5" w:rsidP="00541BA5">
      <w:pPr>
        <w:numPr>
          <w:ilvl w:val="12"/>
          <w:numId w:val="0"/>
        </w:numPr>
        <w:rPr>
          <w:rFonts w:ascii="Arial" w:hAnsi="Arial" w:cs="Arial"/>
          <w:sz w:val="22"/>
          <w:szCs w:val="22"/>
        </w:rPr>
      </w:pPr>
    </w:p>
    <w:p w:rsidR="00541BA5" w:rsidRDefault="00541BA5" w:rsidP="00541BA5">
      <w:pPr>
        <w:numPr>
          <w:ilvl w:val="12"/>
          <w:numId w:val="0"/>
        </w:numPr>
        <w:rPr>
          <w:rFonts w:ascii="Arial" w:hAnsi="Arial" w:cs="Arial"/>
          <w:i/>
          <w:sz w:val="22"/>
          <w:szCs w:val="22"/>
        </w:rPr>
      </w:pPr>
      <w:r w:rsidRPr="00541BA5">
        <w:rPr>
          <w:rFonts w:ascii="Arial" w:hAnsi="Arial" w:cs="Arial"/>
          <w:sz w:val="22"/>
          <w:szCs w:val="22"/>
        </w:rPr>
        <w:t xml:space="preserve"> [</w:t>
      </w:r>
      <w:r w:rsidRPr="00541BA5">
        <w:rPr>
          <w:rFonts w:ascii="Arial" w:hAnsi="Arial" w:cs="Arial"/>
          <w:b/>
          <w:i/>
          <w:sz w:val="22"/>
          <w:szCs w:val="22"/>
        </w:rPr>
        <w:t>Leadership</w:t>
      </w:r>
      <w:r w:rsidRPr="00541BA5">
        <w:rPr>
          <w:rFonts w:ascii="Arial" w:hAnsi="Arial" w:cs="Arial"/>
          <w:i/>
          <w:sz w:val="22"/>
          <w:szCs w:val="22"/>
        </w:rPr>
        <w:t xml:space="preserve"> returns to be seated, at which point </w:t>
      </w:r>
      <w:r w:rsidRPr="00541BA5">
        <w:rPr>
          <w:rFonts w:ascii="Arial" w:hAnsi="Arial" w:cs="Arial"/>
          <w:b/>
          <w:i/>
          <w:sz w:val="22"/>
          <w:szCs w:val="22"/>
        </w:rPr>
        <w:t>President</w:t>
      </w:r>
      <w:r w:rsidRPr="00541BA5">
        <w:rPr>
          <w:rFonts w:ascii="Arial" w:hAnsi="Arial" w:cs="Arial"/>
          <w:i/>
          <w:sz w:val="22"/>
          <w:szCs w:val="22"/>
        </w:rPr>
        <w:t xml:space="preserve"> steps forward to introduce “Character.”]</w:t>
      </w:r>
    </w:p>
    <w:p w:rsidR="00541BA5" w:rsidRDefault="00541BA5" w:rsidP="00541BA5">
      <w:pPr>
        <w:numPr>
          <w:ilvl w:val="12"/>
          <w:numId w:val="0"/>
        </w:numPr>
        <w:rPr>
          <w:rFonts w:ascii="Arial" w:hAnsi="Arial" w:cs="Arial"/>
          <w:i/>
          <w:sz w:val="22"/>
          <w:szCs w:val="22"/>
        </w:rPr>
      </w:pPr>
    </w:p>
    <w:p w:rsidR="00541BA5" w:rsidRDefault="00541BA5" w:rsidP="00541BA5">
      <w:pPr>
        <w:numPr>
          <w:ilvl w:val="12"/>
          <w:numId w:val="0"/>
        </w:numPr>
        <w:rPr>
          <w:rFonts w:ascii="Arial" w:hAnsi="Arial" w:cs="Arial"/>
          <w:i/>
          <w:sz w:val="22"/>
          <w:szCs w:val="22"/>
        </w:rPr>
      </w:pPr>
    </w:p>
    <w:p w:rsidR="00541BA5" w:rsidRDefault="00541BA5" w:rsidP="00541BA5">
      <w:pPr>
        <w:numPr>
          <w:ilvl w:val="12"/>
          <w:numId w:val="0"/>
        </w:numPr>
        <w:rPr>
          <w:rFonts w:ascii="Arial" w:hAnsi="Arial" w:cs="Arial"/>
          <w:i/>
          <w:sz w:val="22"/>
          <w:szCs w:val="22"/>
        </w:rPr>
      </w:pPr>
    </w:p>
    <w:p w:rsidR="00541BA5" w:rsidRDefault="00541BA5" w:rsidP="00541BA5">
      <w:pPr>
        <w:numPr>
          <w:ilvl w:val="12"/>
          <w:numId w:val="0"/>
        </w:numPr>
        <w:rPr>
          <w:rFonts w:ascii="Arial" w:hAnsi="Arial" w:cs="Arial"/>
          <w:i/>
          <w:sz w:val="22"/>
          <w:szCs w:val="22"/>
        </w:rPr>
      </w:pPr>
    </w:p>
    <w:p w:rsidR="00541BA5" w:rsidRDefault="00541BA5" w:rsidP="00541BA5">
      <w:pPr>
        <w:numPr>
          <w:ilvl w:val="12"/>
          <w:numId w:val="0"/>
        </w:numPr>
        <w:rPr>
          <w:rFonts w:ascii="Arial" w:hAnsi="Arial" w:cs="Arial"/>
          <w:i/>
          <w:sz w:val="22"/>
          <w:szCs w:val="22"/>
        </w:rPr>
      </w:pP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b/>
          <w:i/>
          <w:sz w:val="22"/>
          <w:szCs w:val="22"/>
        </w:rPr>
        <w:t>President</w:t>
      </w:r>
      <w:r w:rsidRPr="00541BA5">
        <w:rPr>
          <w:rFonts w:ascii="Arial" w:hAnsi="Arial" w:cs="Arial"/>
          <w:sz w:val="22"/>
          <w:szCs w:val="22"/>
        </w:rPr>
        <w:t>: “Character.”</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b/>
          <w:i/>
          <w:sz w:val="22"/>
          <w:szCs w:val="22"/>
        </w:rPr>
        <w:t>Character</w:t>
      </w:r>
      <w:r w:rsidRPr="00541BA5">
        <w:rPr>
          <w:rFonts w:ascii="Arial" w:hAnsi="Arial" w:cs="Arial"/>
          <w:sz w:val="22"/>
          <w:szCs w:val="22"/>
        </w:rPr>
        <w:t>: [</w:t>
      </w:r>
      <w:r w:rsidRPr="00541BA5">
        <w:rPr>
          <w:rFonts w:ascii="Arial" w:hAnsi="Arial" w:cs="Arial"/>
          <w:i/>
          <w:sz w:val="22"/>
          <w:szCs w:val="22"/>
        </w:rPr>
        <w:t>steps forward, lights the candle from the lit candle on the table and places it in the next holder of the candelabra</w:t>
      </w:r>
      <w:r w:rsidRPr="00541BA5">
        <w:rPr>
          <w:rFonts w:ascii="Arial" w:hAnsi="Arial" w:cs="Arial"/>
          <w:sz w:val="22"/>
          <w:szCs w:val="22"/>
        </w:rPr>
        <w:t xml:space="preserve">.] </w:t>
      </w:r>
    </w:p>
    <w:p w:rsidR="00541BA5" w:rsidRPr="00541BA5" w:rsidRDefault="00541BA5" w:rsidP="00541BA5">
      <w:pPr>
        <w:numPr>
          <w:ilvl w:val="12"/>
          <w:numId w:val="0"/>
        </w:numPr>
        <w:rPr>
          <w:rFonts w:ascii="Arial" w:hAnsi="Arial" w:cs="Arial"/>
          <w:sz w:val="22"/>
          <w:szCs w:val="22"/>
        </w:rPr>
      </w:pPr>
    </w:p>
    <w:p w:rsidR="00541BA5" w:rsidRDefault="00541BA5" w:rsidP="00541BA5">
      <w:pPr>
        <w:numPr>
          <w:ilvl w:val="12"/>
          <w:numId w:val="0"/>
        </w:numPr>
        <w:rPr>
          <w:rFonts w:ascii="Arial" w:hAnsi="Arial" w:cs="Arial"/>
          <w:sz w:val="22"/>
          <w:szCs w:val="22"/>
        </w:rPr>
      </w:pPr>
      <w:r w:rsidRPr="00541BA5">
        <w:rPr>
          <w:rFonts w:ascii="Arial" w:hAnsi="Arial" w:cs="Arial"/>
          <w:sz w:val="22"/>
          <w:szCs w:val="22"/>
        </w:rPr>
        <w:t>“Character is the force within the individual that distinguishes each person from others. It creates for each of us our individuality, our goodness. It is that without which no one can respect oneself, nor hope to attain the respect of others. It is this force of character that guides one through life and, once developed, grows steadily within. Character is achieved and not received. It is the product of constant thought and action, the daily striving to make the right choice. The problem of character is the problem of self</w:t>
      </w:r>
      <w:r w:rsidRPr="00541BA5">
        <w:rPr>
          <w:rFonts w:ascii="Arial" w:hAnsi="Arial" w:cs="Arial"/>
          <w:sz w:val="22"/>
          <w:szCs w:val="22"/>
        </w:rPr>
        <w:noBreakHyphen/>
        <w:t>control. We must be in reality what we wish to appear to others—to be rather than to seem. By demonstrating such qualities as respect, responsibility, trustworthiness, fairness, caring, and citizenship, we may hope to prove by example that we value character.” [</w:t>
      </w:r>
      <w:r w:rsidRPr="00541BA5">
        <w:rPr>
          <w:rFonts w:ascii="Arial" w:hAnsi="Arial" w:cs="Arial"/>
          <w:i/>
          <w:sz w:val="22"/>
          <w:szCs w:val="22"/>
        </w:rPr>
        <w:t>Insert favorite quotation on “Character” here</w:t>
      </w:r>
      <w:r w:rsidRPr="00541BA5">
        <w:rPr>
          <w:rFonts w:ascii="Arial" w:hAnsi="Arial" w:cs="Arial"/>
          <w:sz w:val="22"/>
          <w:szCs w:val="22"/>
        </w:rPr>
        <w:t>.]</w:t>
      </w:r>
    </w:p>
    <w:p w:rsidR="00384117" w:rsidRDefault="00384117" w:rsidP="00541BA5">
      <w:pPr>
        <w:numPr>
          <w:ilvl w:val="12"/>
          <w:numId w:val="0"/>
        </w:numPr>
        <w:rPr>
          <w:rFonts w:ascii="Arial" w:hAnsi="Arial" w:cs="Arial"/>
          <w:sz w:val="22"/>
          <w:szCs w:val="22"/>
        </w:rPr>
      </w:pPr>
    </w:p>
    <w:p w:rsidR="00384117" w:rsidRDefault="00384117" w:rsidP="00384117">
      <w:pPr>
        <w:numPr>
          <w:ilvl w:val="12"/>
          <w:numId w:val="0"/>
        </w:numPr>
        <w:rPr>
          <w:rFonts w:ascii="Arial" w:hAnsi="Arial" w:cs="Arial"/>
          <w:i/>
          <w:sz w:val="22"/>
          <w:szCs w:val="22"/>
        </w:rPr>
      </w:pPr>
      <w:r w:rsidRPr="00541BA5">
        <w:rPr>
          <w:rFonts w:ascii="Arial" w:hAnsi="Arial" w:cs="Arial"/>
          <w:sz w:val="22"/>
          <w:szCs w:val="22"/>
        </w:rPr>
        <w:t>[</w:t>
      </w:r>
      <w:r>
        <w:rPr>
          <w:rFonts w:ascii="Arial" w:hAnsi="Arial" w:cs="Arial"/>
          <w:b/>
          <w:i/>
          <w:sz w:val="22"/>
          <w:szCs w:val="22"/>
        </w:rPr>
        <w:t>Character</w:t>
      </w:r>
      <w:r w:rsidRPr="00541BA5">
        <w:rPr>
          <w:rFonts w:ascii="Arial" w:hAnsi="Arial" w:cs="Arial"/>
          <w:i/>
          <w:sz w:val="22"/>
          <w:szCs w:val="22"/>
        </w:rPr>
        <w:t xml:space="preserve"> returns to be seated, at which point </w:t>
      </w:r>
      <w:r w:rsidRPr="00541BA5">
        <w:rPr>
          <w:rFonts w:ascii="Arial" w:hAnsi="Arial" w:cs="Arial"/>
          <w:b/>
          <w:i/>
          <w:sz w:val="22"/>
          <w:szCs w:val="22"/>
        </w:rPr>
        <w:t>President</w:t>
      </w:r>
      <w:r w:rsidRPr="00541BA5">
        <w:rPr>
          <w:rFonts w:ascii="Arial" w:hAnsi="Arial" w:cs="Arial"/>
          <w:i/>
          <w:sz w:val="22"/>
          <w:szCs w:val="22"/>
        </w:rPr>
        <w:t xml:space="preserve"> steps forward to introduce “</w:t>
      </w:r>
      <w:r>
        <w:rPr>
          <w:rFonts w:ascii="Arial" w:hAnsi="Arial" w:cs="Arial"/>
          <w:i/>
          <w:sz w:val="22"/>
          <w:szCs w:val="22"/>
        </w:rPr>
        <w:t>Citizenship</w:t>
      </w:r>
      <w:r w:rsidRPr="00541BA5">
        <w:rPr>
          <w:rFonts w:ascii="Arial" w:hAnsi="Arial" w:cs="Arial"/>
          <w:i/>
          <w:sz w:val="22"/>
          <w:szCs w:val="22"/>
        </w:rPr>
        <w:t>.”]</w:t>
      </w:r>
    </w:p>
    <w:p w:rsidR="00384117" w:rsidRDefault="00384117" w:rsidP="00541BA5">
      <w:pPr>
        <w:numPr>
          <w:ilvl w:val="12"/>
          <w:numId w:val="0"/>
        </w:numPr>
        <w:rPr>
          <w:rFonts w:ascii="Arial" w:hAnsi="Arial" w:cs="Arial"/>
          <w:sz w:val="22"/>
          <w:szCs w:val="22"/>
        </w:rPr>
      </w:pPr>
    </w:p>
    <w:p w:rsidR="00384117" w:rsidRPr="00384117" w:rsidRDefault="00384117" w:rsidP="00384117">
      <w:pPr>
        <w:rPr>
          <w:rFonts w:ascii="Arial" w:hAnsi="Arial" w:cs="Arial"/>
          <w:sz w:val="22"/>
          <w:szCs w:val="22"/>
        </w:rPr>
      </w:pPr>
      <w:r w:rsidRPr="00384117">
        <w:rPr>
          <w:rFonts w:ascii="Arial" w:hAnsi="Arial" w:cs="Arial"/>
          <w:b/>
          <w:sz w:val="22"/>
          <w:szCs w:val="22"/>
        </w:rPr>
        <w:t>President</w:t>
      </w:r>
      <w:r w:rsidRPr="00384117">
        <w:rPr>
          <w:rFonts w:ascii="Arial" w:hAnsi="Arial" w:cs="Arial"/>
          <w:sz w:val="22"/>
          <w:szCs w:val="22"/>
        </w:rPr>
        <w:t>: “Citizenship.”</w:t>
      </w:r>
    </w:p>
    <w:p w:rsidR="00384117" w:rsidRPr="00384117" w:rsidRDefault="00384117" w:rsidP="00384117">
      <w:pPr>
        <w:numPr>
          <w:ilvl w:val="12"/>
          <w:numId w:val="0"/>
        </w:numPr>
        <w:rPr>
          <w:rFonts w:ascii="Arial" w:hAnsi="Arial" w:cs="Arial"/>
          <w:sz w:val="22"/>
          <w:szCs w:val="22"/>
        </w:rPr>
      </w:pPr>
    </w:p>
    <w:p w:rsidR="00384117" w:rsidRPr="00384117" w:rsidRDefault="00384117" w:rsidP="00384117">
      <w:pPr>
        <w:rPr>
          <w:rFonts w:ascii="Arial" w:hAnsi="Arial" w:cs="Arial"/>
          <w:sz w:val="22"/>
          <w:szCs w:val="22"/>
        </w:rPr>
      </w:pPr>
      <w:r w:rsidRPr="00384117">
        <w:rPr>
          <w:rFonts w:ascii="Arial" w:hAnsi="Arial" w:cs="Arial"/>
          <w:b/>
          <w:sz w:val="22"/>
          <w:szCs w:val="22"/>
        </w:rPr>
        <w:t>Citizenship</w:t>
      </w:r>
      <w:r w:rsidRPr="00384117">
        <w:rPr>
          <w:rFonts w:ascii="Arial" w:hAnsi="Arial" w:cs="Arial"/>
          <w:sz w:val="22"/>
          <w:szCs w:val="22"/>
        </w:rPr>
        <w:t xml:space="preserve"> (</w:t>
      </w:r>
      <w:r w:rsidRPr="00384117">
        <w:rPr>
          <w:rFonts w:ascii="Arial" w:hAnsi="Arial" w:cs="Arial"/>
          <w:i/>
          <w:sz w:val="22"/>
          <w:szCs w:val="22"/>
        </w:rPr>
        <w:t>steps forward</w:t>
      </w:r>
      <w:r w:rsidRPr="00384117">
        <w:rPr>
          <w:rFonts w:ascii="Arial" w:hAnsi="Arial" w:cs="Arial"/>
          <w:sz w:val="22"/>
          <w:szCs w:val="22"/>
        </w:rPr>
        <w:t>): “I represent Citizenship – the obligations each member of our society faces to live up to the democratic ideals given to us by the founders of our country. The responsibilities each of us has to our home community, our state, our nation, and our world are many. As good citizens, we are bound to live up to the laws and guidelines which un</w:t>
      </w:r>
      <w:r>
        <w:rPr>
          <w:rFonts w:ascii="Arial" w:hAnsi="Arial" w:cs="Arial"/>
          <w:sz w:val="22"/>
          <w:szCs w:val="22"/>
        </w:rPr>
        <w:t xml:space="preserve">ite us as a civilized society. </w:t>
      </w:r>
      <w:r w:rsidRPr="00384117">
        <w:rPr>
          <w:rFonts w:ascii="Arial" w:hAnsi="Arial" w:cs="Arial"/>
          <w:sz w:val="22"/>
          <w:szCs w:val="22"/>
        </w:rPr>
        <w:t>Good citizens work together to improve not only our lives, but the lives of all our fellow citizens. Good citizenship requires that we remain strong and vigilant in protecting the freedoms and rights that have been granted to us and in preventing injustice from entering our lives. We, the members of the chapter, are called to live up to the high standards</w:t>
      </w:r>
      <w:r>
        <w:rPr>
          <w:rFonts w:ascii="Arial" w:hAnsi="Arial" w:cs="Arial"/>
          <w:sz w:val="22"/>
          <w:szCs w:val="22"/>
        </w:rPr>
        <w:t xml:space="preserve"> of c</w:t>
      </w:r>
      <w:r w:rsidRPr="00384117">
        <w:rPr>
          <w:rFonts w:ascii="Arial" w:hAnsi="Arial" w:cs="Arial"/>
          <w:sz w:val="22"/>
          <w:szCs w:val="22"/>
        </w:rPr>
        <w:t>itizenship from this day forward.”</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w:t>
      </w:r>
      <w:r w:rsidR="00384117">
        <w:rPr>
          <w:rFonts w:ascii="Arial" w:hAnsi="Arial" w:cs="Arial"/>
          <w:b/>
          <w:i/>
          <w:sz w:val="22"/>
          <w:szCs w:val="22"/>
        </w:rPr>
        <w:t>Citizenship</w:t>
      </w:r>
      <w:r w:rsidRPr="00541BA5">
        <w:rPr>
          <w:rFonts w:ascii="Arial" w:hAnsi="Arial" w:cs="Arial"/>
          <w:i/>
          <w:sz w:val="22"/>
          <w:szCs w:val="22"/>
        </w:rPr>
        <w:t xml:space="preserve"> returns to be seated, at which point </w:t>
      </w:r>
      <w:r w:rsidRPr="00541BA5">
        <w:rPr>
          <w:rFonts w:ascii="Arial" w:hAnsi="Arial" w:cs="Arial"/>
          <w:b/>
          <w:i/>
          <w:sz w:val="22"/>
          <w:szCs w:val="22"/>
        </w:rPr>
        <w:t>President</w:t>
      </w:r>
      <w:r w:rsidRPr="00541BA5">
        <w:rPr>
          <w:rFonts w:ascii="Arial" w:hAnsi="Arial" w:cs="Arial"/>
          <w:i/>
          <w:sz w:val="22"/>
          <w:szCs w:val="22"/>
        </w:rPr>
        <w:t xml:space="preserve"> steps forward and continues</w:t>
      </w:r>
      <w:r w:rsidRPr="00541BA5">
        <w:rPr>
          <w:rFonts w:ascii="Arial" w:hAnsi="Arial" w:cs="Arial"/>
          <w:sz w:val="22"/>
          <w:szCs w:val="22"/>
        </w:rPr>
        <w:t>.]</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b/>
          <w:i/>
          <w:sz w:val="22"/>
          <w:szCs w:val="22"/>
        </w:rPr>
        <w:t>President</w:t>
      </w:r>
      <w:r w:rsidRPr="00541BA5">
        <w:rPr>
          <w:rFonts w:ascii="Arial" w:hAnsi="Arial" w:cs="Arial"/>
          <w:sz w:val="22"/>
          <w:szCs w:val="22"/>
        </w:rPr>
        <w:t>: “At this time, will the new inductees please rise, raise your right hand, and repeat the pledge. The audience can follow the text as printed in your program. [</w:t>
      </w:r>
      <w:r w:rsidRPr="00541BA5">
        <w:rPr>
          <w:rFonts w:ascii="Arial" w:hAnsi="Arial" w:cs="Arial"/>
          <w:i/>
          <w:sz w:val="22"/>
          <w:szCs w:val="22"/>
        </w:rPr>
        <w:t>Pause for candidates to stand, and then lead the recitation of the pledge</w:t>
      </w:r>
      <w:r w:rsidRPr="00541BA5">
        <w:rPr>
          <w:rFonts w:ascii="Arial" w:hAnsi="Arial" w:cs="Arial"/>
          <w:sz w:val="22"/>
          <w:szCs w:val="22"/>
        </w:rPr>
        <w:t xml:space="preserve">]. Please join me in reciting the pledge:” [Other pledges are available </w:t>
      </w:r>
      <w:r>
        <w:rPr>
          <w:rFonts w:ascii="Arial" w:hAnsi="Arial" w:cs="Arial"/>
          <w:sz w:val="22"/>
          <w:szCs w:val="22"/>
        </w:rPr>
        <w:t>in the Adviser Resource Center</w:t>
      </w:r>
      <w:r w:rsidRPr="00541BA5">
        <w:rPr>
          <w:rFonts w:ascii="Arial" w:hAnsi="Arial" w:cs="Arial"/>
          <w:sz w:val="22"/>
          <w:szCs w:val="22"/>
        </w:rPr>
        <w:t xml:space="preserve">.] </w:t>
      </w:r>
    </w:p>
    <w:p w:rsidR="00541BA5" w:rsidRPr="00541BA5" w:rsidRDefault="00541BA5" w:rsidP="00541BA5">
      <w:pPr>
        <w:numPr>
          <w:ilvl w:val="12"/>
          <w:numId w:val="0"/>
        </w:numPr>
        <w:rPr>
          <w:rFonts w:ascii="Arial" w:hAnsi="Arial" w:cs="Arial"/>
          <w:sz w:val="22"/>
          <w:szCs w:val="22"/>
        </w:rPr>
      </w:pPr>
    </w:p>
    <w:p w:rsidR="007836F9" w:rsidRPr="007836F9" w:rsidRDefault="00541BA5" w:rsidP="007836F9">
      <w:pPr>
        <w:numPr>
          <w:ilvl w:val="12"/>
          <w:numId w:val="0"/>
        </w:numPr>
        <w:rPr>
          <w:rFonts w:ascii="Arial" w:hAnsi="Arial" w:cs="Arial"/>
          <w:sz w:val="22"/>
          <w:szCs w:val="22"/>
        </w:rPr>
      </w:pPr>
      <w:r w:rsidRPr="00541BA5">
        <w:rPr>
          <w:rFonts w:ascii="Arial" w:hAnsi="Arial" w:cs="Arial"/>
          <w:sz w:val="22"/>
          <w:szCs w:val="22"/>
        </w:rPr>
        <w:tab/>
      </w:r>
      <w:r w:rsidR="007836F9" w:rsidRPr="007836F9">
        <w:rPr>
          <w:rFonts w:ascii="Arial" w:hAnsi="Arial" w:cs="Arial"/>
          <w:sz w:val="22"/>
          <w:szCs w:val="22"/>
        </w:rPr>
        <w:t xml:space="preserve">I pledge to uphold </w:t>
      </w:r>
    </w:p>
    <w:p w:rsidR="007836F9" w:rsidRPr="007836F9" w:rsidRDefault="007836F9" w:rsidP="007836F9">
      <w:pPr>
        <w:numPr>
          <w:ilvl w:val="12"/>
          <w:numId w:val="0"/>
        </w:numPr>
        <w:rPr>
          <w:rFonts w:ascii="Arial" w:hAnsi="Arial" w:cs="Arial"/>
          <w:sz w:val="22"/>
          <w:szCs w:val="22"/>
        </w:rPr>
      </w:pPr>
      <w:r w:rsidRPr="007836F9">
        <w:rPr>
          <w:rFonts w:ascii="Arial" w:hAnsi="Arial" w:cs="Arial"/>
          <w:sz w:val="22"/>
          <w:szCs w:val="22"/>
        </w:rPr>
        <w:tab/>
        <w:t>The high purposes of the National Junior Honor Society</w:t>
      </w:r>
    </w:p>
    <w:p w:rsidR="007836F9" w:rsidRPr="007836F9" w:rsidRDefault="007836F9" w:rsidP="007836F9">
      <w:pPr>
        <w:numPr>
          <w:ilvl w:val="12"/>
          <w:numId w:val="0"/>
        </w:numPr>
        <w:rPr>
          <w:rFonts w:ascii="Arial" w:hAnsi="Arial" w:cs="Arial"/>
          <w:sz w:val="22"/>
          <w:szCs w:val="22"/>
        </w:rPr>
      </w:pPr>
      <w:r w:rsidRPr="007836F9">
        <w:rPr>
          <w:rFonts w:ascii="Arial" w:hAnsi="Arial" w:cs="Arial"/>
          <w:sz w:val="22"/>
          <w:szCs w:val="22"/>
        </w:rPr>
        <w:tab/>
        <w:t>To which I have been selected;</w:t>
      </w:r>
    </w:p>
    <w:p w:rsidR="007836F9" w:rsidRPr="007836F9" w:rsidRDefault="007836F9" w:rsidP="007836F9">
      <w:pPr>
        <w:numPr>
          <w:ilvl w:val="12"/>
          <w:numId w:val="0"/>
        </w:numPr>
        <w:rPr>
          <w:rFonts w:ascii="Arial" w:hAnsi="Arial" w:cs="Arial"/>
          <w:sz w:val="22"/>
          <w:szCs w:val="22"/>
        </w:rPr>
      </w:pPr>
      <w:r w:rsidRPr="007836F9">
        <w:rPr>
          <w:rFonts w:ascii="Arial" w:hAnsi="Arial" w:cs="Arial"/>
          <w:sz w:val="22"/>
          <w:szCs w:val="22"/>
        </w:rPr>
        <w:tab/>
        <w:t>I will be true to the principles for which it stands;</w:t>
      </w:r>
    </w:p>
    <w:p w:rsidR="007836F9" w:rsidRPr="007836F9" w:rsidRDefault="007836F9" w:rsidP="007836F9">
      <w:pPr>
        <w:numPr>
          <w:ilvl w:val="12"/>
          <w:numId w:val="0"/>
        </w:numPr>
        <w:rPr>
          <w:rFonts w:ascii="Arial" w:hAnsi="Arial" w:cs="Arial"/>
          <w:sz w:val="22"/>
          <w:szCs w:val="22"/>
        </w:rPr>
      </w:pPr>
      <w:r w:rsidRPr="007836F9">
        <w:rPr>
          <w:rFonts w:ascii="Arial" w:hAnsi="Arial" w:cs="Arial"/>
          <w:sz w:val="22"/>
          <w:szCs w:val="22"/>
        </w:rPr>
        <w:tab/>
        <w:t>I will be loyal to my school;</w:t>
      </w:r>
    </w:p>
    <w:p w:rsidR="007836F9" w:rsidRPr="007836F9" w:rsidRDefault="007836F9" w:rsidP="007836F9">
      <w:pPr>
        <w:numPr>
          <w:ilvl w:val="12"/>
          <w:numId w:val="0"/>
        </w:numPr>
        <w:ind w:firstLine="720"/>
        <w:rPr>
          <w:rFonts w:ascii="Arial" w:hAnsi="Arial" w:cs="Arial"/>
          <w:sz w:val="22"/>
          <w:szCs w:val="22"/>
        </w:rPr>
      </w:pPr>
      <w:r w:rsidRPr="007836F9">
        <w:rPr>
          <w:rFonts w:ascii="Arial" w:hAnsi="Arial" w:cs="Arial"/>
          <w:sz w:val="22"/>
          <w:szCs w:val="22"/>
        </w:rPr>
        <w:t>And will maintain and encourage</w:t>
      </w:r>
    </w:p>
    <w:p w:rsidR="007836F9" w:rsidRPr="007836F9" w:rsidRDefault="007836F9" w:rsidP="007836F9">
      <w:pPr>
        <w:numPr>
          <w:ilvl w:val="12"/>
          <w:numId w:val="0"/>
        </w:numPr>
        <w:rPr>
          <w:rFonts w:ascii="Arial" w:hAnsi="Arial" w:cs="Arial"/>
          <w:sz w:val="22"/>
          <w:szCs w:val="22"/>
        </w:rPr>
      </w:pPr>
      <w:r w:rsidRPr="007836F9">
        <w:rPr>
          <w:rFonts w:ascii="Arial" w:hAnsi="Arial" w:cs="Arial"/>
          <w:sz w:val="22"/>
          <w:szCs w:val="22"/>
        </w:rPr>
        <w:tab/>
        <w:t xml:space="preserve">The high standards </w:t>
      </w:r>
    </w:p>
    <w:p w:rsidR="007836F9" w:rsidRPr="007836F9" w:rsidRDefault="007836F9" w:rsidP="007836F9">
      <w:pPr>
        <w:numPr>
          <w:ilvl w:val="12"/>
          <w:numId w:val="0"/>
        </w:numPr>
        <w:ind w:firstLine="720"/>
        <w:rPr>
          <w:rFonts w:ascii="Arial" w:hAnsi="Arial" w:cs="Arial"/>
          <w:sz w:val="22"/>
          <w:szCs w:val="22"/>
        </w:rPr>
      </w:pPr>
      <w:r w:rsidRPr="007836F9">
        <w:rPr>
          <w:rFonts w:ascii="Arial" w:hAnsi="Arial" w:cs="Arial"/>
          <w:sz w:val="22"/>
          <w:szCs w:val="22"/>
        </w:rPr>
        <w:t>Of scholarship, leadership, service, citizenship, and character.</w:t>
      </w:r>
    </w:p>
    <w:p w:rsidR="00541BA5" w:rsidRPr="00541BA5" w:rsidRDefault="00541BA5" w:rsidP="007836F9">
      <w:pPr>
        <w:numPr>
          <w:ilvl w:val="12"/>
          <w:numId w:val="0"/>
        </w:numPr>
        <w:rPr>
          <w:rFonts w:ascii="Arial" w:hAnsi="Arial" w:cs="Arial"/>
          <w:sz w:val="22"/>
          <w:szCs w:val="22"/>
        </w:rPr>
      </w:pPr>
      <w:r w:rsidRPr="00541BA5">
        <w:rPr>
          <w:rFonts w:ascii="Arial" w:hAnsi="Arial" w:cs="Arial"/>
          <w:sz w:val="22"/>
          <w:szCs w:val="22"/>
        </w:rPr>
        <w:t>.</w:t>
      </w: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lastRenderedPageBreak/>
        <w:tab/>
      </w:r>
    </w:p>
    <w:p w:rsidR="007836F9" w:rsidRDefault="007836F9" w:rsidP="00541BA5">
      <w:pPr>
        <w:numPr>
          <w:ilvl w:val="12"/>
          <w:numId w:val="0"/>
        </w:numPr>
        <w:rPr>
          <w:rFonts w:ascii="Arial" w:hAnsi="Arial" w:cs="Arial"/>
          <w:b/>
          <w:i/>
          <w:sz w:val="22"/>
          <w:szCs w:val="22"/>
        </w:rPr>
      </w:pPr>
    </w:p>
    <w:p w:rsidR="007836F9" w:rsidRDefault="007836F9" w:rsidP="00541BA5">
      <w:pPr>
        <w:numPr>
          <w:ilvl w:val="12"/>
          <w:numId w:val="0"/>
        </w:numPr>
        <w:rPr>
          <w:rFonts w:ascii="Arial" w:hAnsi="Arial" w:cs="Arial"/>
          <w:b/>
          <w:i/>
          <w:sz w:val="22"/>
          <w:szCs w:val="22"/>
        </w:rPr>
      </w:pPr>
    </w:p>
    <w:p w:rsidR="007836F9" w:rsidRDefault="007836F9" w:rsidP="00541BA5">
      <w:pPr>
        <w:numPr>
          <w:ilvl w:val="12"/>
          <w:numId w:val="0"/>
        </w:numPr>
        <w:rPr>
          <w:rFonts w:ascii="Arial" w:hAnsi="Arial" w:cs="Arial"/>
          <w:b/>
          <w:i/>
          <w:sz w:val="22"/>
          <w:szCs w:val="22"/>
        </w:rPr>
      </w:pPr>
    </w:p>
    <w:p w:rsidR="007836F9" w:rsidRDefault="007836F9" w:rsidP="00541BA5">
      <w:pPr>
        <w:numPr>
          <w:ilvl w:val="12"/>
          <w:numId w:val="0"/>
        </w:numPr>
        <w:rPr>
          <w:rFonts w:ascii="Arial" w:hAnsi="Arial" w:cs="Arial"/>
          <w:b/>
          <w:i/>
          <w:sz w:val="22"/>
          <w:szCs w:val="22"/>
        </w:rPr>
      </w:pPr>
    </w:p>
    <w:p w:rsidR="007836F9" w:rsidRDefault="007836F9" w:rsidP="00541BA5">
      <w:pPr>
        <w:numPr>
          <w:ilvl w:val="12"/>
          <w:numId w:val="0"/>
        </w:numPr>
        <w:rPr>
          <w:rFonts w:ascii="Arial" w:hAnsi="Arial" w:cs="Arial"/>
          <w:b/>
          <w:i/>
          <w:sz w:val="22"/>
          <w:szCs w:val="22"/>
        </w:rPr>
      </w:pPr>
    </w:p>
    <w:p w:rsidR="007836F9" w:rsidRDefault="007836F9" w:rsidP="00541BA5">
      <w:pPr>
        <w:numPr>
          <w:ilvl w:val="12"/>
          <w:numId w:val="0"/>
        </w:numPr>
        <w:rPr>
          <w:rFonts w:ascii="Arial" w:hAnsi="Arial" w:cs="Arial"/>
          <w:b/>
          <w:i/>
          <w:sz w:val="22"/>
          <w:szCs w:val="22"/>
        </w:rPr>
      </w:pPr>
    </w:p>
    <w:p w:rsidR="007836F9" w:rsidRDefault="007836F9" w:rsidP="00541BA5">
      <w:pPr>
        <w:numPr>
          <w:ilvl w:val="12"/>
          <w:numId w:val="0"/>
        </w:numPr>
        <w:rPr>
          <w:rFonts w:ascii="Arial" w:hAnsi="Arial" w:cs="Arial"/>
          <w:b/>
          <w:i/>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b/>
          <w:i/>
          <w:sz w:val="22"/>
          <w:szCs w:val="22"/>
        </w:rPr>
        <w:t>President</w:t>
      </w:r>
      <w:r w:rsidRPr="00541BA5">
        <w:rPr>
          <w:rFonts w:ascii="Arial" w:hAnsi="Arial" w:cs="Arial"/>
          <w:sz w:val="22"/>
          <w:szCs w:val="22"/>
        </w:rPr>
        <w:t>: “Thank you. You may be seated. [</w:t>
      </w:r>
      <w:r w:rsidRPr="00541BA5">
        <w:rPr>
          <w:rFonts w:ascii="Arial" w:hAnsi="Arial" w:cs="Arial"/>
          <w:i/>
          <w:sz w:val="22"/>
          <w:szCs w:val="22"/>
        </w:rPr>
        <w:t>Pause</w:t>
      </w:r>
      <w:r w:rsidRPr="00541BA5">
        <w:rPr>
          <w:rFonts w:ascii="Arial" w:hAnsi="Arial" w:cs="Arial"/>
          <w:sz w:val="22"/>
          <w:szCs w:val="22"/>
        </w:rPr>
        <w:t>.] And now, as your name is called, please step forward onto the stage to receive your token(s) of membership and sign the official chapter registry.”</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i/>
          <w:sz w:val="22"/>
          <w:szCs w:val="22"/>
        </w:rPr>
      </w:pPr>
      <w:r w:rsidRPr="00541BA5">
        <w:rPr>
          <w:rFonts w:ascii="Arial" w:hAnsi="Arial" w:cs="Arial"/>
          <w:i/>
          <w:sz w:val="22"/>
          <w:szCs w:val="22"/>
        </w:rPr>
        <w:t>After the completion of the new-member presentation, the president returns to the lectern:</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b/>
          <w:i/>
          <w:sz w:val="22"/>
          <w:szCs w:val="22"/>
        </w:rPr>
        <w:t>President</w:t>
      </w:r>
      <w:r w:rsidRPr="00541BA5">
        <w:rPr>
          <w:rFonts w:ascii="Arial" w:hAnsi="Arial" w:cs="Arial"/>
          <w:sz w:val="22"/>
          <w:szCs w:val="22"/>
        </w:rPr>
        <w:t>. “And now, please welcome our principal, [</w:t>
      </w:r>
      <w:r w:rsidRPr="00541BA5">
        <w:rPr>
          <w:rFonts w:ascii="Arial" w:hAnsi="Arial" w:cs="Arial"/>
          <w:i/>
          <w:sz w:val="22"/>
          <w:szCs w:val="22"/>
        </w:rPr>
        <w:t>insert full name</w:t>
      </w:r>
      <w:r w:rsidRPr="00541BA5">
        <w:rPr>
          <w:rFonts w:ascii="Arial" w:hAnsi="Arial" w:cs="Arial"/>
          <w:sz w:val="22"/>
          <w:szCs w:val="22"/>
        </w:rPr>
        <w:t>] who will offer congratulatory remarks to the new members.”</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i/>
          <w:sz w:val="22"/>
          <w:szCs w:val="22"/>
        </w:rPr>
      </w:pPr>
      <w:r w:rsidRPr="00541BA5">
        <w:rPr>
          <w:rFonts w:ascii="Arial" w:hAnsi="Arial" w:cs="Arial"/>
          <w:i/>
          <w:sz w:val="22"/>
          <w:szCs w:val="22"/>
        </w:rPr>
        <w:t>Following the principal’s remarks, the president returns to the podium for closing remarks:</w:t>
      </w:r>
    </w:p>
    <w:p w:rsidR="00541BA5" w:rsidRPr="00541BA5" w:rsidRDefault="00541BA5" w:rsidP="00541BA5">
      <w:pPr>
        <w:numPr>
          <w:ilvl w:val="12"/>
          <w:numId w:val="0"/>
        </w:numPr>
        <w:rPr>
          <w:rFonts w:ascii="Arial" w:hAnsi="Arial" w:cs="Arial"/>
          <w:b/>
          <w:i/>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b/>
          <w:i/>
          <w:sz w:val="22"/>
          <w:szCs w:val="22"/>
        </w:rPr>
        <w:t>President</w:t>
      </w:r>
      <w:r w:rsidRPr="00541BA5">
        <w:rPr>
          <w:rFonts w:ascii="Arial" w:hAnsi="Arial" w:cs="Arial"/>
          <w:sz w:val="22"/>
          <w:szCs w:val="22"/>
        </w:rPr>
        <w:t>: “I’d like to thank our adviser(s), [</w:t>
      </w:r>
      <w:r w:rsidRPr="00541BA5">
        <w:rPr>
          <w:rFonts w:ascii="Arial" w:hAnsi="Arial" w:cs="Arial"/>
          <w:i/>
          <w:sz w:val="22"/>
          <w:szCs w:val="22"/>
        </w:rPr>
        <w:t>insert adviser(s) name</w:t>
      </w:r>
      <w:r w:rsidRPr="00541BA5">
        <w:rPr>
          <w:rFonts w:ascii="Arial" w:hAnsi="Arial" w:cs="Arial"/>
          <w:sz w:val="22"/>
          <w:szCs w:val="22"/>
        </w:rPr>
        <w:t>] and the members of the induction ceremony committee [</w:t>
      </w:r>
      <w:r w:rsidRPr="00541BA5">
        <w:rPr>
          <w:rFonts w:ascii="Arial" w:hAnsi="Arial" w:cs="Arial"/>
          <w:i/>
          <w:sz w:val="22"/>
          <w:szCs w:val="22"/>
        </w:rPr>
        <w:t>insert names</w:t>
      </w:r>
      <w:r w:rsidRPr="00541BA5">
        <w:rPr>
          <w:rFonts w:ascii="Arial" w:hAnsi="Arial" w:cs="Arial"/>
          <w:sz w:val="22"/>
          <w:szCs w:val="22"/>
        </w:rPr>
        <w:t>] for their hard work in organizing this year’s induction ceremony. Please join me in thanking them with a round of applause.” [</w:t>
      </w:r>
      <w:r w:rsidRPr="00541BA5">
        <w:rPr>
          <w:rFonts w:ascii="Arial" w:hAnsi="Arial" w:cs="Arial"/>
          <w:i/>
          <w:sz w:val="22"/>
          <w:szCs w:val="22"/>
        </w:rPr>
        <w:t>Lead applause</w:t>
      </w:r>
      <w:r w:rsidRPr="00541BA5">
        <w:rPr>
          <w:rFonts w:ascii="Arial" w:hAnsi="Arial" w:cs="Arial"/>
          <w:sz w:val="22"/>
          <w:szCs w:val="22"/>
        </w:rPr>
        <w:t xml:space="preserve">]. </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b/>
          <w:i/>
          <w:sz w:val="22"/>
          <w:szCs w:val="22"/>
        </w:rPr>
        <w:t>President</w:t>
      </w:r>
      <w:r w:rsidRPr="00541BA5">
        <w:rPr>
          <w:rFonts w:ascii="Arial" w:hAnsi="Arial" w:cs="Arial"/>
          <w:sz w:val="22"/>
          <w:szCs w:val="22"/>
        </w:rPr>
        <w:t xml:space="preserve"> </w:t>
      </w:r>
      <w:r w:rsidRPr="00541BA5">
        <w:rPr>
          <w:rFonts w:ascii="Arial" w:hAnsi="Arial" w:cs="Arial"/>
          <w:i/>
          <w:sz w:val="22"/>
          <w:szCs w:val="22"/>
        </w:rPr>
        <w:t>continues</w:t>
      </w:r>
      <w:r w:rsidRPr="00541BA5">
        <w:rPr>
          <w:rFonts w:ascii="Arial" w:hAnsi="Arial" w:cs="Arial"/>
          <w:sz w:val="22"/>
          <w:szCs w:val="22"/>
        </w:rPr>
        <w:t>: “Thank you all for attending our N</w:t>
      </w:r>
      <w:r w:rsidR="007836F9">
        <w:rPr>
          <w:rFonts w:ascii="Arial" w:hAnsi="Arial" w:cs="Arial"/>
          <w:sz w:val="22"/>
          <w:szCs w:val="22"/>
        </w:rPr>
        <w:t>J</w:t>
      </w:r>
      <w:r w:rsidRPr="00541BA5">
        <w:rPr>
          <w:rFonts w:ascii="Arial" w:hAnsi="Arial" w:cs="Arial"/>
          <w:sz w:val="22"/>
          <w:szCs w:val="22"/>
        </w:rPr>
        <w:t>HS induction ceremony. In just a moment, the new inductees will recess, after which you are all invited to join us in the cafeteria [</w:t>
      </w:r>
      <w:r w:rsidRPr="00541BA5">
        <w:rPr>
          <w:rFonts w:ascii="Arial" w:hAnsi="Arial" w:cs="Arial"/>
          <w:i/>
          <w:sz w:val="22"/>
          <w:szCs w:val="22"/>
        </w:rPr>
        <w:t>or other location</w:t>
      </w:r>
      <w:r w:rsidRPr="00541BA5">
        <w:rPr>
          <w:rFonts w:ascii="Arial" w:hAnsi="Arial" w:cs="Arial"/>
          <w:sz w:val="22"/>
          <w:szCs w:val="22"/>
        </w:rPr>
        <w:t>] for a reception in their honor. But before doing so, please join me once again in applauding all of our new Honor Society members. [</w:t>
      </w:r>
      <w:r w:rsidRPr="00541BA5">
        <w:rPr>
          <w:rFonts w:ascii="Arial" w:hAnsi="Arial" w:cs="Arial"/>
          <w:i/>
          <w:sz w:val="22"/>
          <w:szCs w:val="22"/>
        </w:rPr>
        <w:t>Lead applause</w:t>
      </w:r>
      <w:r w:rsidRPr="00541BA5">
        <w:rPr>
          <w:rFonts w:ascii="Arial" w:hAnsi="Arial" w:cs="Arial"/>
          <w:sz w:val="22"/>
          <w:szCs w:val="22"/>
        </w:rPr>
        <w:t xml:space="preserve">.] Thank you. And now, will everyone please stand as our newest members of the National </w:t>
      </w:r>
      <w:r w:rsidR="007836F9">
        <w:rPr>
          <w:rFonts w:ascii="Arial" w:hAnsi="Arial" w:cs="Arial"/>
          <w:sz w:val="22"/>
          <w:szCs w:val="22"/>
        </w:rPr>
        <w:t xml:space="preserve">Junior </w:t>
      </w:r>
      <w:r w:rsidRPr="00541BA5">
        <w:rPr>
          <w:rFonts w:ascii="Arial" w:hAnsi="Arial" w:cs="Arial"/>
          <w:sz w:val="22"/>
          <w:szCs w:val="22"/>
        </w:rPr>
        <w:t>Honor Society recess.”</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i/>
          <w:sz w:val="22"/>
          <w:szCs w:val="22"/>
        </w:rPr>
        <w:t xml:space="preserve">Music begins. New members are escorted off the stage by the president and </w:t>
      </w:r>
      <w:r w:rsidR="007836F9">
        <w:rPr>
          <w:rFonts w:ascii="Arial" w:hAnsi="Arial" w:cs="Arial"/>
          <w:i/>
          <w:sz w:val="22"/>
          <w:szCs w:val="22"/>
        </w:rPr>
        <w:t>five</w:t>
      </w:r>
      <w:r w:rsidRPr="00541BA5">
        <w:rPr>
          <w:rFonts w:ascii="Arial" w:hAnsi="Arial" w:cs="Arial"/>
          <w:i/>
          <w:sz w:val="22"/>
          <w:szCs w:val="22"/>
        </w:rPr>
        <w:t xml:space="preserve"> criteria presenters and led to the reception area with the chapter adviser and principal taking up the end of the line.</w:t>
      </w:r>
    </w:p>
    <w:p w:rsidR="00541BA5" w:rsidRPr="00541BA5" w:rsidRDefault="00541BA5" w:rsidP="00541BA5">
      <w:pPr>
        <w:rPr>
          <w:rFonts w:ascii="Arial" w:hAnsi="Arial" w:cs="Arial"/>
          <w:sz w:val="22"/>
          <w:szCs w:val="22"/>
        </w:rPr>
      </w:pPr>
    </w:p>
    <w:p w:rsidR="00541BA5" w:rsidRPr="00541BA5" w:rsidRDefault="00541BA5" w:rsidP="00541BA5">
      <w:pPr>
        <w:rPr>
          <w:rFonts w:ascii="Arial" w:hAnsi="Arial" w:cs="Arial"/>
          <w:b/>
          <w:sz w:val="22"/>
          <w:szCs w:val="22"/>
        </w:rPr>
      </w:pPr>
      <w:r w:rsidRPr="00541BA5">
        <w:rPr>
          <w:rFonts w:ascii="Arial" w:hAnsi="Arial" w:cs="Arial"/>
          <w:b/>
          <w:sz w:val="22"/>
          <w:szCs w:val="22"/>
        </w:rPr>
        <w:t xml:space="preserve">Notes for Ceremony planners </w:t>
      </w:r>
    </w:p>
    <w:p w:rsidR="00541BA5" w:rsidRPr="00541BA5" w:rsidRDefault="00541BA5" w:rsidP="00541BA5">
      <w:pPr>
        <w:rPr>
          <w:rFonts w:ascii="Arial" w:hAnsi="Arial" w:cs="Arial"/>
          <w:sz w:val="22"/>
          <w:szCs w:val="22"/>
        </w:rPr>
      </w:pPr>
      <w:r w:rsidRPr="00541BA5">
        <w:rPr>
          <w:rFonts w:ascii="Arial" w:hAnsi="Arial" w:cs="Arial"/>
          <w:sz w:val="22"/>
          <w:szCs w:val="22"/>
        </w:rPr>
        <w:t>Supplies needed:</w:t>
      </w:r>
    </w:p>
    <w:p w:rsidR="00541BA5" w:rsidRPr="00541BA5" w:rsidRDefault="007836F9" w:rsidP="00541BA5">
      <w:pPr>
        <w:numPr>
          <w:ilvl w:val="0"/>
          <w:numId w:val="1"/>
        </w:numPr>
        <w:overflowPunct w:val="0"/>
        <w:autoSpaceDE w:val="0"/>
        <w:autoSpaceDN w:val="0"/>
        <w:adjustRightInd w:val="0"/>
        <w:spacing w:line="360" w:lineRule="auto"/>
        <w:textAlignment w:val="baseline"/>
        <w:rPr>
          <w:rFonts w:ascii="Arial" w:hAnsi="Arial" w:cs="Arial"/>
          <w:sz w:val="22"/>
          <w:szCs w:val="22"/>
        </w:rPr>
      </w:pPr>
      <w:r>
        <w:rPr>
          <w:rFonts w:ascii="Arial" w:hAnsi="Arial" w:cs="Arial"/>
          <w:sz w:val="22"/>
          <w:szCs w:val="22"/>
        </w:rPr>
        <w:t>Eight</w:t>
      </w:r>
      <w:r w:rsidR="00541BA5" w:rsidRPr="00541BA5">
        <w:rPr>
          <w:rFonts w:ascii="Arial" w:hAnsi="Arial" w:cs="Arial"/>
          <w:sz w:val="22"/>
          <w:szCs w:val="22"/>
        </w:rPr>
        <w:t xml:space="preserve"> chairs for presenters</w:t>
      </w:r>
    </w:p>
    <w:p w:rsidR="00541BA5" w:rsidRPr="00541BA5" w:rsidRDefault="00541BA5" w:rsidP="00541BA5">
      <w:pPr>
        <w:numPr>
          <w:ilvl w:val="0"/>
          <w:numId w:val="1"/>
        </w:numPr>
        <w:overflowPunct w:val="0"/>
        <w:autoSpaceDE w:val="0"/>
        <w:autoSpaceDN w:val="0"/>
        <w:adjustRightInd w:val="0"/>
        <w:spacing w:line="360" w:lineRule="auto"/>
        <w:textAlignment w:val="baseline"/>
        <w:rPr>
          <w:rFonts w:ascii="Arial" w:hAnsi="Arial" w:cs="Arial"/>
          <w:sz w:val="22"/>
          <w:szCs w:val="22"/>
        </w:rPr>
      </w:pPr>
      <w:r w:rsidRPr="00541BA5">
        <w:rPr>
          <w:rFonts w:ascii="Arial" w:hAnsi="Arial" w:cs="Arial"/>
          <w:sz w:val="22"/>
          <w:szCs w:val="22"/>
        </w:rPr>
        <w:t>Additional chairs for inductees if seated on stage (Alternative: Reserve front row seats with signs or ribbons designating seats for new inductees)</w:t>
      </w:r>
    </w:p>
    <w:p w:rsidR="00541BA5" w:rsidRPr="00541BA5" w:rsidRDefault="00541BA5" w:rsidP="00541BA5">
      <w:pPr>
        <w:numPr>
          <w:ilvl w:val="0"/>
          <w:numId w:val="1"/>
        </w:numPr>
        <w:overflowPunct w:val="0"/>
        <w:autoSpaceDE w:val="0"/>
        <w:autoSpaceDN w:val="0"/>
        <w:adjustRightInd w:val="0"/>
        <w:spacing w:line="360" w:lineRule="auto"/>
        <w:textAlignment w:val="baseline"/>
        <w:rPr>
          <w:rFonts w:ascii="Arial" w:hAnsi="Arial" w:cs="Arial"/>
          <w:sz w:val="22"/>
          <w:szCs w:val="22"/>
        </w:rPr>
      </w:pPr>
      <w:r w:rsidRPr="00541BA5">
        <w:rPr>
          <w:rFonts w:ascii="Arial" w:hAnsi="Arial" w:cs="Arial"/>
          <w:sz w:val="22"/>
          <w:szCs w:val="22"/>
        </w:rPr>
        <w:t>Table with tablecloth draped over the top</w:t>
      </w:r>
    </w:p>
    <w:p w:rsidR="00541BA5" w:rsidRPr="00541BA5" w:rsidRDefault="007836F9" w:rsidP="00541BA5">
      <w:pPr>
        <w:numPr>
          <w:ilvl w:val="0"/>
          <w:numId w:val="1"/>
        </w:numPr>
        <w:overflowPunct w:val="0"/>
        <w:autoSpaceDE w:val="0"/>
        <w:autoSpaceDN w:val="0"/>
        <w:adjustRightInd w:val="0"/>
        <w:spacing w:line="360" w:lineRule="auto"/>
        <w:textAlignment w:val="baseline"/>
        <w:rPr>
          <w:rFonts w:ascii="Arial" w:hAnsi="Arial" w:cs="Arial"/>
          <w:sz w:val="22"/>
          <w:szCs w:val="22"/>
        </w:rPr>
      </w:pPr>
      <w:r>
        <w:rPr>
          <w:rFonts w:ascii="Arial" w:hAnsi="Arial" w:cs="Arial"/>
          <w:sz w:val="22"/>
          <w:szCs w:val="22"/>
        </w:rPr>
        <w:t>Six</w:t>
      </w:r>
      <w:r w:rsidR="00541BA5" w:rsidRPr="00541BA5">
        <w:rPr>
          <w:rFonts w:ascii="Arial" w:hAnsi="Arial" w:cs="Arial"/>
          <w:sz w:val="22"/>
          <w:szCs w:val="22"/>
        </w:rPr>
        <w:t xml:space="preserve"> candle holders and candles; only one is lit at the beginning of the ceremony</w:t>
      </w:r>
    </w:p>
    <w:p w:rsidR="00541BA5" w:rsidRPr="00541BA5" w:rsidRDefault="00541BA5" w:rsidP="00541BA5">
      <w:pPr>
        <w:numPr>
          <w:ilvl w:val="0"/>
          <w:numId w:val="1"/>
        </w:numPr>
        <w:overflowPunct w:val="0"/>
        <w:autoSpaceDE w:val="0"/>
        <w:autoSpaceDN w:val="0"/>
        <w:adjustRightInd w:val="0"/>
        <w:spacing w:line="360" w:lineRule="auto"/>
        <w:textAlignment w:val="baseline"/>
        <w:rPr>
          <w:rFonts w:ascii="Arial" w:hAnsi="Arial" w:cs="Arial"/>
          <w:sz w:val="22"/>
          <w:szCs w:val="22"/>
        </w:rPr>
      </w:pPr>
      <w:r w:rsidRPr="00541BA5">
        <w:rPr>
          <w:rFonts w:ascii="Arial" w:hAnsi="Arial" w:cs="Arial"/>
          <w:sz w:val="22"/>
          <w:szCs w:val="22"/>
        </w:rPr>
        <w:t>Matches or lighter (to light the first candle) or flameless candles</w:t>
      </w:r>
    </w:p>
    <w:p w:rsidR="00541BA5" w:rsidRPr="00541BA5" w:rsidRDefault="00541BA5" w:rsidP="00541BA5">
      <w:pPr>
        <w:numPr>
          <w:ilvl w:val="0"/>
          <w:numId w:val="1"/>
        </w:numPr>
        <w:overflowPunct w:val="0"/>
        <w:autoSpaceDE w:val="0"/>
        <w:autoSpaceDN w:val="0"/>
        <w:adjustRightInd w:val="0"/>
        <w:spacing w:line="360" w:lineRule="auto"/>
        <w:textAlignment w:val="baseline"/>
        <w:rPr>
          <w:rFonts w:ascii="Arial" w:hAnsi="Arial" w:cs="Arial"/>
          <w:sz w:val="22"/>
          <w:szCs w:val="22"/>
        </w:rPr>
      </w:pPr>
      <w:r w:rsidRPr="00541BA5">
        <w:rPr>
          <w:rFonts w:ascii="Arial" w:hAnsi="Arial" w:cs="Arial"/>
          <w:sz w:val="22"/>
          <w:szCs w:val="22"/>
        </w:rPr>
        <w:t>Lectern</w:t>
      </w:r>
    </w:p>
    <w:p w:rsidR="00541BA5" w:rsidRPr="00541BA5" w:rsidRDefault="00541BA5" w:rsidP="00541BA5">
      <w:pPr>
        <w:numPr>
          <w:ilvl w:val="0"/>
          <w:numId w:val="1"/>
        </w:numPr>
        <w:overflowPunct w:val="0"/>
        <w:autoSpaceDE w:val="0"/>
        <w:autoSpaceDN w:val="0"/>
        <w:adjustRightInd w:val="0"/>
        <w:spacing w:line="360" w:lineRule="auto"/>
        <w:textAlignment w:val="baseline"/>
        <w:rPr>
          <w:rFonts w:ascii="Arial" w:hAnsi="Arial" w:cs="Arial"/>
          <w:sz w:val="22"/>
          <w:szCs w:val="22"/>
        </w:rPr>
      </w:pPr>
      <w:r w:rsidRPr="00541BA5">
        <w:rPr>
          <w:rFonts w:ascii="Arial" w:hAnsi="Arial" w:cs="Arial"/>
          <w:sz w:val="22"/>
          <w:szCs w:val="22"/>
        </w:rPr>
        <w:t>Script</w:t>
      </w:r>
    </w:p>
    <w:p w:rsidR="00541BA5" w:rsidRPr="00541BA5" w:rsidRDefault="00541BA5" w:rsidP="00541BA5">
      <w:pPr>
        <w:numPr>
          <w:ilvl w:val="0"/>
          <w:numId w:val="1"/>
        </w:numPr>
        <w:overflowPunct w:val="0"/>
        <w:autoSpaceDE w:val="0"/>
        <w:autoSpaceDN w:val="0"/>
        <w:adjustRightInd w:val="0"/>
        <w:spacing w:line="360" w:lineRule="auto"/>
        <w:textAlignment w:val="baseline"/>
        <w:rPr>
          <w:rFonts w:ascii="Arial" w:hAnsi="Arial" w:cs="Arial"/>
          <w:sz w:val="22"/>
          <w:szCs w:val="22"/>
        </w:rPr>
      </w:pPr>
      <w:r w:rsidRPr="00541BA5">
        <w:rPr>
          <w:rFonts w:ascii="Arial" w:hAnsi="Arial" w:cs="Arial"/>
          <w:sz w:val="22"/>
          <w:szCs w:val="22"/>
        </w:rPr>
        <w:t>Other supplies as dictated by local practice or tradition including:</w:t>
      </w:r>
    </w:p>
    <w:p w:rsidR="00541BA5" w:rsidRDefault="00541BA5" w:rsidP="00541BA5">
      <w:pPr>
        <w:numPr>
          <w:ilvl w:val="1"/>
          <w:numId w:val="1"/>
        </w:numPr>
        <w:overflowPunct w:val="0"/>
        <w:autoSpaceDE w:val="0"/>
        <w:autoSpaceDN w:val="0"/>
        <w:adjustRightInd w:val="0"/>
        <w:spacing w:line="360" w:lineRule="auto"/>
        <w:textAlignment w:val="baseline"/>
        <w:rPr>
          <w:rFonts w:ascii="Arial" w:hAnsi="Arial" w:cs="Arial"/>
          <w:sz w:val="22"/>
          <w:szCs w:val="22"/>
        </w:rPr>
      </w:pPr>
      <w:r w:rsidRPr="00541BA5">
        <w:rPr>
          <w:rFonts w:ascii="Arial" w:hAnsi="Arial" w:cs="Arial"/>
          <w:sz w:val="22"/>
          <w:szCs w:val="22"/>
        </w:rPr>
        <w:t>Chapter Register (for new member sign-in)</w:t>
      </w:r>
    </w:p>
    <w:p w:rsidR="007836F9" w:rsidRDefault="007836F9" w:rsidP="007836F9">
      <w:pPr>
        <w:overflowPunct w:val="0"/>
        <w:autoSpaceDE w:val="0"/>
        <w:autoSpaceDN w:val="0"/>
        <w:adjustRightInd w:val="0"/>
        <w:spacing w:line="360" w:lineRule="auto"/>
        <w:textAlignment w:val="baseline"/>
        <w:rPr>
          <w:rFonts w:ascii="Arial" w:hAnsi="Arial" w:cs="Arial"/>
          <w:sz w:val="22"/>
          <w:szCs w:val="22"/>
        </w:rPr>
      </w:pPr>
    </w:p>
    <w:p w:rsidR="007836F9" w:rsidRDefault="007836F9" w:rsidP="007836F9">
      <w:pPr>
        <w:overflowPunct w:val="0"/>
        <w:autoSpaceDE w:val="0"/>
        <w:autoSpaceDN w:val="0"/>
        <w:adjustRightInd w:val="0"/>
        <w:spacing w:line="360" w:lineRule="auto"/>
        <w:textAlignment w:val="baseline"/>
        <w:rPr>
          <w:rFonts w:ascii="Arial" w:hAnsi="Arial" w:cs="Arial"/>
          <w:sz w:val="22"/>
          <w:szCs w:val="22"/>
        </w:rPr>
      </w:pPr>
    </w:p>
    <w:p w:rsidR="007836F9" w:rsidRDefault="007836F9" w:rsidP="007836F9">
      <w:pPr>
        <w:overflowPunct w:val="0"/>
        <w:autoSpaceDE w:val="0"/>
        <w:autoSpaceDN w:val="0"/>
        <w:adjustRightInd w:val="0"/>
        <w:spacing w:line="360" w:lineRule="auto"/>
        <w:textAlignment w:val="baseline"/>
        <w:rPr>
          <w:rFonts w:ascii="Arial" w:hAnsi="Arial" w:cs="Arial"/>
          <w:sz w:val="22"/>
          <w:szCs w:val="22"/>
        </w:rPr>
      </w:pPr>
    </w:p>
    <w:p w:rsidR="007836F9" w:rsidRDefault="007836F9" w:rsidP="007836F9">
      <w:pPr>
        <w:overflowPunct w:val="0"/>
        <w:autoSpaceDE w:val="0"/>
        <w:autoSpaceDN w:val="0"/>
        <w:adjustRightInd w:val="0"/>
        <w:spacing w:line="360" w:lineRule="auto"/>
        <w:textAlignment w:val="baseline"/>
        <w:rPr>
          <w:rFonts w:ascii="Arial" w:hAnsi="Arial" w:cs="Arial"/>
          <w:sz w:val="22"/>
          <w:szCs w:val="22"/>
        </w:rPr>
      </w:pPr>
    </w:p>
    <w:p w:rsidR="007836F9" w:rsidRDefault="007836F9" w:rsidP="007836F9">
      <w:pPr>
        <w:overflowPunct w:val="0"/>
        <w:autoSpaceDE w:val="0"/>
        <w:autoSpaceDN w:val="0"/>
        <w:adjustRightInd w:val="0"/>
        <w:spacing w:line="360" w:lineRule="auto"/>
        <w:textAlignment w:val="baseline"/>
        <w:rPr>
          <w:rFonts w:ascii="Arial" w:hAnsi="Arial" w:cs="Arial"/>
          <w:sz w:val="22"/>
          <w:szCs w:val="22"/>
        </w:rPr>
      </w:pPr>
    </w:p>
    <w:p w:rsidR="00541BA5" w:rsidRPr="00541BA5" w:rsidRDefault="00541BA5" w:rsidP="00541BA5">
      <w:pPr>
        <w:numPr>
          <w:ilvl w:val="1"/>
          <w:numId w:val="1"/>
        </w:numPr>
        <w:overflowPunct w:val="0"/>
        <w:autoSpaceDE w:val="0"/>
        <w:autoSpaceDN w:val="0"/>
        <w:adjustRightInd w:val="0"/>
        <w:spacing w:line="360" w:lineRule="auto"/>
        <w:textAlignment w:val="baseline"/>
        <w:rPr>
          <w:rFonts w:ascii="Arial" w:hAnsi="Arial" w:cs="Arial"/>
          <w:sz w:val="22"/>
          <w:szCs w:val="22"/>
        </w:rPr>
      </w:pPr>
      <w:r w:rsidRPr="00541BA5">
        <w:rPr>
          <w:rFonts w:ascii="Arial" w:hAnsi="Arial" w:cs="Arial"/>
          <w:sz w:val="22"/>
          <w:szCs w:val="22"/>
        </w:rPr>
        <w:t>Pins, membership cards</w:t>
      </w:r>
      <w:r w:rsidR="007836F9">
        <w:rPr>
          <w:rFonts w:ascii="Arial" w:hAnsi="Arial" w:cs="Arial"/>
          <w:sz w:val="22"/>
          <w:szCs w:val="22"/>
        </w:rPr>
        <w:t>,</w:t>
      </w:r>
      <w:r w:rsidRPr="00541BA5">
        <w:rPr>
          <w:rFonts w:ascii="Arial" w:hAnsi="Arial" w:cs="Arial"/>
          <w:sz w:val="22"/>
          <w:szCs w:val="22"/>
        </w:rPr>
        <w:t xml:space="preserve"> or certificates (depending on local practice and tradition)</w:t>
      </w:r>
    </w:p>
    <w:p w:rsidR="00541BA5" w:rsidRPr="00541BA5" w:rsidRDefault="00541BA5" w:rsidP="00541BA5">
      <w:pPr>
        <w:numPr>
          <w:ilvl w:val="1"/>
          <w:numId w:val="1"/>
        </w:numPr>
        <w:overflowPunct w:val="0"/>
        <w:autoSpaceDE w:val="0"/>
        <w:autoSpaceDN w:val="0"/>
        <w:adjustRightInd w:val="0"/>
        <w:spacing w:line="360" w:lineRule="auto"/>
        <w:textAlignment w:val="baseline"/>
        <w:rPr>
          <w:rFonts w:ascii="Arial" w:hAnsi="Arial" w:cs="Arial"/>
          <w:sz w:val="22"/>
          <w:szCs w:val="22"/>
        </w:rPr>
      </w:pPr>
      <w:r w:rsidRPr="00541BA5">
        <w:rPr>
          <w:rFonts w:ascii="Arial" w:hAnsi="Arial" w:cs="Arial"/>
          <w:sz w:val="22"/>
          <w:szCs w:val="22"/>
        </w:rPr>
        <w:t>Printed programs (or copies of the pledge for recitation by new inductees)</w:t>
      </w:r>
    </w:p>
    <w:p w:rsidR="00541BA5" w:rsidRPr="00541BA5" w:rsidRDefault="00541BA5" w:rsidP="00541BA5">
      <w:pPr>
        <w:rPr>
          <w:rFonts w:ascii="Arial" w:hAnsi="Arial" w:cs="Arial"/>
          <w:sz w:val="22"/>
          <w:szCs w:val="22"/>
        </w:rPr>
      </w:pPr>
    </w:p>
    <w:p w:rsidR="00541BA5" w:rsidRPr="00541BA5" w:rsidRDefault="00541BA5" w:rsidP="00541BA5">
      <w:pPr>
        <w:rPr>
          <w:rFonts w:ascii="Arial" w:hAnsi="Arial" w:cs="Arial"/>
          <w:sz w:val="22"/>
          <w:szCs w:val="22"/>
        </w:rPr>
      </w:pPr>
      <w:r w:rsidRPr="00541BA5">
        <w:rPr>
          <w:rFonts w:ascii="Arial" w:hAnsi="Arial" w:cs="Arial"/>
          <w:sz w:val="22"/>
          <w:szCs w:val="22"/>
        </w:rPr>
        <w:t xml:space="preserve">Additional planning tips are found in the </w:t>
      </w:r>
      <w:r w:rsidRPr="00541BA5">
        <w:rPr>
          <w:rFonts w:ascii="Arial" w:hAnsi="Arial" w:cs="Arial"/>
          <w:i/>
          <w:sz w:val="22"/>
          <w:szCs w:val="22"/>
        </w:rPr>
        <w:t>National Handbook</w:t>
      </w:r>
      <w:r w:rsidRPr="00541BA5">
        <w:rPr>
          <w:rFonts w:ascii="Arial" w:hAnsi="Arial" w:cs="Arial"/>
          <w:sz w:val="22"/>
          <w:szCs w:val="22"/>
        </w:rPr>
        <w:t xml:space="preserve"> chapter on induction ceremonies.</w:t>
      </w:r>
    </w:p>
    <w:p w:rsidR="00541BA5" w:rsidRPr="00541BA5" w:rsidRDefault="00541BA5" w:rsidP="00541BA5">
      <w:pPr>
        <w:rPr>
          <w:rFonts w:ascii="Arial" w:hAnsi="Arial" w:cs="Arial"/>
          <w:sz w:val="22"/>
          <w:szCs w:val="22"/>
        </w:rPr>
      </w:pPr>
    </w:p>
    <w:p w:rsidR="00541BA5" w:rsidRPr="00541BA5" w:rsidRDefault="00541BA5" w:rsidP="00541BA5">
      <w:pPr>
        <w:rPr>
          <w:rFonts w:ascii="Arial" w:hAnsi="Arial" w:cs="Arial"/>
          <w:sz w:val="22"/>
          <w:szCs w:val="22"/>
        </w:rPr>
      </w:pPr>
      <w:r w:rsidRPr="00541BA5">
        <w:rPr>
          <w:rFonts w:ascii="Arial" w:hAnsi="Arial" w:cs="Arial"/>
          <w:sz w:val="22"/>
          <w:szCs w:val="22"/>
        </w:rPr>
        <w:t>*</w:t>
      </w:r>
      <w:r w:rsidR="007836F9">
        <w:rPr>
          <w:rFonts w:ascii="Arial" w:hAnsi="Arial" w:cs="Arial"/>
          <w:sz w:val="22"/>
          <w:szCs w:val="22"/>
        </w:rPr>
        <w:t xml:space="preserve"> </w:t>
      </w:r>
      <w:r w:rsidRPr="00541BA5">
        <w:rPr>
          <w:rFonts w:ascii="Arial" w:hAnsi="Arial" w:cs="Arial"/>
          <w:sz w:val="22"/>
          <w:szCs w:val="22"/>
        </w:rPr>
        <w:t>If additional dignitaries or special guests have been invited and are present (for example, the superintendent or members of the Board of Education), consider recognizing them among the first names in this list as well.</w:t>
      </w:r>
    </w:p>
    <w:p w:rsidR="00541BA5" w:rsidRPr="00541BA5" w:rsidRDefault="00541BA5" w:rsidP="00541BA5">
      <w:pPr>
        <w:rPr>
          <w:rFonts w:ascii="Arial" w:hAnsi="Arial" w:cs="Arial"/>
          <w:sz w:val="22"/>
          <w:szCs w:val="22"/>
        </w:rPr>
      </w:pPr>
    </w:p>
    <w:p w:rsidR="00541BA5" w:rsidRPr="00541BA5" w:rsidRDefault="00541BA5" w:rsidP="00541BA5">
      <w:pPr>
        <w:rPr>
          <w:rFonts w:ascii="Arial" w:hAnsi="Arial" w:cs="Arial"/>
          <w:sz w:val="22"/>
          <w:szCs w:val="22"/>
        </w:rPr>
      </w:pPr>
      <w:r w:rsidRPr="00541BA5">
        <w:rPr>
          <w:rFonts w:ascii="Arial" w:hAnsi="Arial" w:cs="Arial"/>
          <w:sz w:val="22"/>
          <w:szCs w:val="22"/>
        </w:rPr>
        <w:t>**</w:t>
      </w:r>
      <w:r w:rsidR="007836F9">
        <w:rPr>
          <w:rFonts w:ascii="Arial" w:hAnsi="Arial" w:cs="Arial"/>
          <w:sz w:val="22"/>
          <w:szCs w:val="22"/>
        </w:rPr>
        <w:t xml:space="preserve"> </w:t>
      </w:r>
      <w:r w:rsidRPr="00541BA5">
        <w:rPr>
          <w:rFonts w:ascii="Arial" w:hAnsi="Arial" w:cs="Arial"/>
          <w:sz w:val="22"/>
          <w:szCs w:val="22"/>
        </w:rPr>
        <w:t xml:space="preserve">In addition to the many sources for quotations that one can find online, the national office offers two books for our members: </w:t>
      </w:r>
      <w:r w:rsidRPr="00541BA5">
        <w:rPr>
          <w:rFonts w:ascii="Arial" w:hAnsi="Arial" w:cs="Arial"/>
          <w:i/>
          <w:sz w:val="22"/>
          <w:szCs w:val="22"/>
        </w:rPr>
        <w:t>Well Said</w:t>
      </w:r>
      <w:r w:rsidRPr="00541BA5">
        <w:rPr>
          <w:rFonts w:ascii="Arial" w:hAnsi="Arial" w:cs="Arial"/>
          <w:sz w:val="22"/>
          <w:szCs w:val="22"/>
        </w:rPr>
        <w:t xml:space="preserve"> and </w:t>
      </w:r>
      <w:r w:rsidRPr="00541BA5">
        <w:rPr>
          <w:rFonts w:ascii="Arial" w:hAnsi="Arial" w:cs="Arial"/>
          <w:i/>
          <w:sz w:val="22"/>
          <w:szCs w:val="22"/>
        </w:rPr>
        <w:t>The Induction Ceremony Guide</w:t>
      </w:r>
      <w:r w:rsidRPr="00541BA5">
        <w:rPr>
          <w:rFonts w:ascii="Arial" w:hAnsi="Arial" w:cs="Arial"/>
          <w:sz w:val="22"/>
          <w:szCs w:val="22"/>
        </w:rPr>
        <w:t xml:space="preserve">, available from </w:t>
      </w:r>
      <w:hyperlink r:id="rId7" w:history="1">
        <w:r w:rsidR="007836F9">
          <w:rPr>
            <w:rStyle w:val="Hyperlink"/>
            <w:rFonts w:ascii="Arial" w:hAnsi="Arial" w:cs="Arial"/>
            <w:sz w:val="22"/>
            <w:szCs w:val="22"/>
          </w:rPr>
          <w:t>the NJHS Store</w:t>
        </w:r>
      </w:hyperlink>
      <w:r w:rsidRPr="00541BA5">
        <w:rPr>
          <w:rFonts w:ascii="Arial" w:hAnsi="Arial" w:cs="Arial"/>
          <w:sz w:val="22"/>
          <w:szCs w:val="22"/>
        </w:rPr>
        <w:t>. These include quotations, many of which have been submitted by chapter members and advisers through the years.</w:t>
      </w:r>
    </w:p>
    <w:p w:rsidR="00541BA5" w:rsidRPr="00541BA5" w:rsidRDefault="00541BA5" w:rsidP="00541BA5">
      <w:pPr>
        <w:rPr>
          <w:rFonts w:ascii="Arial" w:hAnsi="Arial" w:cs="Arial"/>
          <w:sz w:val="22"/>
          <w:szCs w:val="22"/>
        </w:rPr>
      </w:pPr>
    </w:p>
    <w:p w:rsidR="00541BA5" w:rsidRPr="00541BA5" w:rsidRDefault="00541BA5" w:rsidP="00541BA5">
      <w:pPr>
        <w:rPr>
          <w:rFonts w:ascii="Arial" w:hAnsi="Arial" w:cs="Arial"/>
          <w:sz w:val="22"/>
          <w:szCs w:val="22"/>
        </w:rPr>
      </w:pPr>
      <w:r w:rsidRPr="00541BA5">
        <w:rPr>
          <w:rFonts w:ascii="Arial" w:hAnsi="Arial" w:cs="Arial"/>
          <w:sz w:val="22"/>
          <w:szCs w:val="22"/>
        </w:rPr>
        <w:t>© NASSP</w:t>
      </w:r>
    </w:p>
    <w:p w:rsidR="001417E6" w:rsidRPr="00541BA5" w:rsidRDefault="001417E6" w:rsidP="00541BA5">
      <w:pPr>
        <w:rPr>
          <w:rFonts w:ascii="Arial" w:hAnsi="Arial" w:cs="Arial"/>
          <w:sz w:val="22"/>
          <w:szCs w:val="22"/>
        </w:rPr>
      </w:pPr>
    </w:p>
    <w:sectPr w:rsidR="001417E6" w:rsidRPr="00541BA5" w:rsidSect="001417E6">
      <w:headerReference w:type="default" r:id="rId8"/>
      <w:footerReference w:type="default" r:id="rId9"/>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EB6" w:rsidRDefault="00A11EB6" w:rsidP="004526FE">
      <w:r>
        <w:separator/>
      </w:r>
    </w:p>
  </w:endnote>
  <w:endnote w:type="continuationSeparator" w:id="0">
    <w:p w:rsidR="00A11EB6" w:rsidRDefault="00A11EB6" w:rsidP="004526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D40" w:rsidRDefault="008450ED" w:rsidP="004526FE">
    <w:pPr>
      <w:jc w:val="center"/>
      <w:rPr>
        <w:rFonts w:ascii="Arial" w:hAnsi="Arial"/>
        <w:color w:val="000000" w:themeColor="text1"/>
        <w:sz w:val="18"/>
        <w:szCs w:val="18"/>
      </w:rPr>
    </w:pPr>
    <w:r w:rsidRPr="008450ED">
      <w:rPr>
        <w:noProof/>
      </w:rPr>
      <w:pict>
        <v:line id="Straight Connector 8" o:spid="_x0000_s4097" style="position:absolute;left:0;text-align:left;z-index:-251654144;visibility:visible;mso-width-relative:margin;mso-height-relative:margin" from="-35.95pt,-.85pt" to="495.05pt,-.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" strokecolor="black [3213]" strokeweight="16pt"/>
      </w:pict>
    </w:r>
  </w:p>
  <w:p w:rsidR="00F57AC1" w:rsidRDefault="00F57AC1" w:rsidP="004526FE">
    <w:pPr>
      <w:jc w:val="center"/>
      <w:rPr>
        <w:rFonts w:ascii="Arial" w:hAnsi="Arial"/>
        <w:color w:val="000000" w:themeColor="text1"/>
        <w:sz w:val="18"/>
        <w:szCs w:val="18"/>
      </w:rPr>
    </w:pPr>
  </w:p>
  <w:p w:rsidR="004526FE" w:rsidRDefault="00A24C5F" w:rsidP="004526FE">
    <w:pPr>
      <w:jc w:val="center"/>
      <w:rPr>
        <w:rFonts w:ascii="Arial" w:hAnsi="Arial"/>
        <w:color w:val="000000" w:themeColor="text1"/>
        <w:sz w:val="18"/>
        <w:szCs w:val="18"/>
      </w:rPr>
    </w:pPr>
    <w:r>
      <w:rPr>
        <w:rFonts w:ascii="Arial" w:hAnsi="Arial"/>
        <w:color w:val="000000" w:themeColor="text1"/>
        <w:sz w:val="18"/>
        <w:szCs w:val="18"/>
      </w:rPr>
      <w:t xml:space="preserve">National Association of Secondary School Principals </w:t>
    </w:r>
    <w:r>
      <w:rPr>
        <w:rFonts w:ascii="Wingdings" w:hAnsi="Wingdings"/>
        <w:color w:val="000000" w:themeColor="text1"/>
        <w:sz w:val="18"/>
        <w:szCs w:val="18"/>
      </w:rPr>
      <w:t></w:t>
    </w:r>
    <w:r>
      <w:rPr>
        <w:rFonts w:ascii="Arial" w:hAnsi="Arial"/>
        <w:color w:val="000000" w:themeColor="text1"/>
        <w:sz w:val="18"/>
        <w:szCs w:val="18"/>
      </w:rPr>
      <w:t xml:space="preserve"> 1904 Association Drive, Reston VA 20191</w:t>
    </w:r>
  </w:p>
  <w:p w:rsidR="00A24C5F" w:rsidRPr="00A24C5F" w:rsidRDefault="00A24C5F" w:rsidP="004526FE">
    <w:pPr>
      <w:jc w:val="center"/>
      <w:rPr>
        <w:rFonts w:ascii="Arial" w:hAnsi="Arial"/>
        <w:b/>
        <w:color w:val="000000" w:themeColor="text1"/>
        <w:sz w:val="18"/>
        <w:szCs w:val="18"/>
      </w:rPr>
    </w:pPr>
    <w:r w:rsidRPr="00A24C5F">
      <w:rPr>
        <w:rFonts w:ascii="Arial" w:hAnsi="Arial"/>
        <w:b/>
        <w:color w:val="000000" w:themeColor="text1"/>
        <w:sz w:val="18"/>
        <w:szCs w:val="18"/>
      </w:rPr>
      <w:t xml:space="preserve">nhs.us </w:t>
    </w:r>
    <w:r w:rsidRPr="00A24C5F">
      <w:rPr>
        <w:rFonts w:ascii="Wingdings" w:hAnsi="Wingdings"/>
        <w:b/>
        <w:color w:val="000000" w:themeColor="text1"/>
        <w:sz w:val="18"/>
        <w:szCs w:val="18"/>
      </w:rPr>
      <w:t></w:t>
    </w:r>
    <w:r w:rsidRPr="00A24C5F">
      <w:rPr>
        <w:rFonts w:ascii="Arial" w:hAnsi="Arial"/>
        <w:b/>
        <w:color w:val="000000" w:themeColor="text1"/>
        <w:sz w:val="18"/>
        <w:szCs w:val="18"/>
      </w:rPr>
      <w:t xml:space="preserve"> njhs.us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EB6" w:rsidRDefault="00A11EB6" w:rsidP="004526FE">
      <w:r>
        <w:separator/>
      </w:r>
    </w:p>
  </w:footnote>
  <w:footnote w:type="continuationSeparator" w:id="0">
    <w:p w:rsidR="00A11EB6" w:rsidRDefault="00A11EB6" w:rsidP="004526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6FE" w:rsidRDefault="008450ED" w:rsidP="004526FE">
    <w:pPr>
      <w:pStyle w:val="Header"/>
      <w:jc w:val="right"/>
    </w:pPr>
    <w:r>
      <w:rPr>
        <w:noProof/>
      </w:rPr>
      <w:pict>
        <v:line id="Straight Connector 3" o:spid="_x0000_s4098" style="position:absolute;left:0;text-align:left;z-index:-251656192;visibility:visible;mso-width-relative:margin;mso-height-relative:margin" from="-26.95pt,32.4pt" to="504.05pt,32.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" strokecolor="black [3213]" strokeweight="16pt"/>
      </w:pict>
    </w:r>
    <w:r w:rsidR="004526FE">
      <w:rPr>
        <w:noProof/>
      </w:rPr>
      <w:drawing>
        <wp:anchor distT="0" distB="0" distL="114300" distR="114300" simplePos="0" relativeHeight="251658240" behindDoc="0" locked="0" layoutInCell="1" allowOverlap="1">
          <wp:simplePos x="0" y="0"/>
          <wp:positionH relativeFrom="column">
            <wp:posOffset>4800600</wp:posOffset>
          </wp:positionH>
          <wp:positionV relativeFrom="paragraph">
            <wp:posOffset>-274320</wp:posOffset>
          </wp:positionV>
          <wp:extent cx="1485900" cy="1485900"/>
          <wp:effectExtent l="0" t="0" r="12700" b="127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NJHS-BlackCircleLogoComp-1.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485900" cy="1485900"/>
                  </a:xfrm>
                  <a:prstGeom prst="rect">
                    <a:avLst/>
                  </a:prstGeom>
                  <a:extLst>
                    <a:ext uri="{FAA26D3D-D897-4be2-8F04-BA451C77F1D7}">
                      <ma14:placeholderFlag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20BA2"/>
    <w:multiLevelType w:val="hybridMultilevel"/>
    <w:tmpl w:val="DEDAE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7410"/>
    <o:shapelayout v:ext="edit">
      <o:idmap v:ext="edit" data="4"/>
    </o:shapelayout>
  </w:hdrShapeDefaults>
  <w:footnotePr>
    <w:footnote w:id="-1"/>
    <w:footnote w:id="0"/>
  </w:footnotePr>
  <w:endnotePr>
    <w:endnote w:id="-1"/>
    <w:endnote w:id="0"/>
  </w:endnotePr>
  <w:compat>
    <w:useFELayout/>
  </w:compat>
  <w:rsids>
    <w:rsidRoot w:val="001417E6"/>
    <w:rsid w:val="000E2D61"/>
    <w:rsid w:val="001417E6"/>
    <w:rsid w:val="001C1DA2"/>
    <w:rsid w:val="001F7B50"/>
    <w:rsid w:val="00202015"/>
    <w:rsid w:val="00365DE2"/>
    <w:rsid w:val="00384117"/>
    <w:rsid w:val="003C1428"/>
    <w:rsid w:val="004526FE"/>
    <w:rsid w:val="00541BA5"/>
    <w:rsid w:val="006412D1"/>
    <w:rsid w:val="006C4057"/>
    <w:rsid w:val="007836F9"/>
    <w:rsid w:val="007F3535"/>
    <w:rsid w:val="008450ED"/>
    <w:rsid w:val="00847B45"/>
    <w:rsid w:val="00861D45"/>
    <w:rsid w:val="00937D3D"/>
    <w:rsid w:val="0097216D"/>
    <w:rsid w:val="00A11EB6"/>
    <w:rsid w:val="00A24C5F"/>
    <w:rsid w:val="00B81DFE"/>
    <w:rsid w:val="00BE7719"/>
    <w:rsid w:val="00C06953"/>
    <w:rsid w:val="00CD115A"/>
    <w:rsid w:val="00D4051A"/>
    <w:rsid w:val="00DD1E4D"/>
    <w:rsid w:val="00E60D40"/>
    <w:rsid w:val="00F11AAA"/>
    <w:rsid w:val="00F57AC1"/>
    <w:rsid w:val="00FC5B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A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7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17E6"/>
    <w:rPr>
      <w:rFonts w:ascii="Lucida Grande" w:hAnsi="Lucida Grande" w:cs="Lucida Grande"/>
      <w:sz w:val="18"/>
      <w:szCs w:val="18"/>
    </w:rPr>
  </w:style>
  <w:style w:type="paragraph" w:styleId="Header">
    <w:name w:val="header"/>
    <w:basedOn w:val="Normal"/>
    <w:link w:val="HeaderChar"/>
    <w:uiPriority w:val="99"/>
    <w:unhideWhenUsed/>
    <w:rsid w:val="004526FE"/>
    <w:pPr>
      <w:tabs>
        <w:tab w:val="center" w:pos="4320"/>
        <w:tab w:val="right" w:pos="8640"/>
      </w:tabs>
    </w:pPr>
  </w:style>
  <w:style w:type="character" w:customStyle="1" w:styleId="HeaderChar">
    <w:name w:val="Header Char"/>
    <w:basedOn w:val="DefaultParagraphFont"/>
    <w:link w:val="Header"/>
    <w:uiPriority w:val="99"/>
    <w:rsid w:val="004526FE"/>
  </w:style>
  <w:style w:type="paragraph" w:styleId="Footer">
    <w:name w:val="footer"/>
    <w:basedOn w:val="Normal"/>
    <w:link w:val="FooterChar"/>
    <w:uiPriority w:val="99"/>
    <w:unhideWhenUsed/>
    <w:rsid w:val="004526FE"/>
    <w:pPr>
      <w:tabs>
        <w:tab w:val="center" w:pos="4320"/>
        <w:tab w:val="right" w:pos="8640"/>
      </w:tabs>
    </w:pPr>
  </w:style>
  <w:style w:type="character" w:customStyle="1" w:styleId="FooterChar">
    <w:name w:val="Footer Char"/>
    <w:basedOn w:val="DefaultParagraphFont"/>
    <w:link w:val="Footer"/>
    <w:uiPriority w:val="99"/>
    <w:rsid w:val="004526FE"/>
  </w:style>
  <w:style w:type="character" w:styleId="Hyperlink">
    <w:name w:val="Hyperlink"/>
    <w:basedOn w:val="DefaultParagraphFont"/>
    <w:rsid w:val="00541BA5"/>
    <w:rPr>
      <w:color w:val="0000FF"/>
      <w:u w:val="single"/>
    </w:rPr>
  </w:style>
  <w:style w:type="paragraph" w:styleId="ListParagraph">
    <w:name w:val="List Paragraph"/>
    <w:basedOn w:val="Normal"/>
    <w:uiPriority w:val="34"/>
    <w:qFormat/>
    <w:rsid w:val="007836F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7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17E6"/>
    <w:rPr>
      <w:rFonts w:ascii="Lucida Grande" w:hAnsi="Lucida Grande" w:cs="Lucida Grande"/>
      <w:sz w:val="18"/>
      <w:szCs w:val="18"/>
    </w:rPr>
  </w:style>
  <w:style w:type="paragraph" w:styleId="Header">
    <w:name w:val="header"/>
    <w:basedOn w:val="Normal"/>
    <w:link w:val="HeaderChar"/>
    <w:uiPriority w:val="99"/>
    <w:unhideWhenUsed/>
    <w:rsid w:val="004526FE"/>
    <w:pPr>
      <w:tabs>
        <w:tab w:val="center" w:pos="4320"/>
        <w:tab w:val="right" w:pos="8640"/>
      </w:tabs>
    </w:pPr>
  </w:style>
  <w:style w:type="character" w:customStyle="1" w:styleId="HeaderChar">
    <w:name w:val="Header Char"/>
    <w:basedOn w:val="DefaultParagraphFont"/>
    <w:link w:val="Header"/>
    <w:uiPriority w:val="99"/>
    <w:rsid w:val="004526FE"/>
  </w:style>
  <w:style w:type="paragraph" w:styleId="Footer">
    <w:name w:val="footer"/>
    <w:basedOn w:val="Normal"/>
    <w:link w:val="FooterChar"/>
    <w:uiPriority w:val="99"/>
    <w:unhideWhenUsed/>
    <w:rsid w:val="004526FE"/>
    <w:pPr>
      <w:tabs>
        <w:tab w:val="center" w:pos="4320"/>
        <w:tab w:val="right" w:pos="8640"/>
      </w:tabs>
    </w:pPr>
  </w:style>
  <w:style w:type="character" w:customStyle="1" w:styleId="FooterChar">
    <w:name w:val="Footer Char"/>
    <w:basedOn w:val="DefaultParagraphFont"/>
    <w:link w:val="Footer"/>
    <w:uiPriority w:val="99"/>
    <w:rsid w:val="004526FE"/>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tore.njhs.us/"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1669</Words>
  <Characters>9518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Marketing Design Group</Company>
  <LinksUpToDate>false</LinksUpToDate>
  <CharactersWithSpaces>11165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Spatarella</dc:creator>
  <cp:lastModifiedBy>Terry</cp:lastModifiedBy>
  <cp:revision>2</cp:revision>
  <dcterms:created xsi:type="dcterms:W3CDTF">2017-10-19T13:54:00Z</dcterms:created>
  <dcterms:modified xsi:type="dcterms:W3CDTF">2017-10-19T13:54:00Z</dcterms:modified>
</cp:coreProperties>
</file>